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AD05" w14:textId="77777777" w:rsidR="00FD7224" w:rsidRPr="00FD7224" w:rsidRDefault="00FD7224" w:rsidP="00FD7224">
      <w:pPr>
        <w:pBdr>
          <w:bottom w:val="single" w:sz="4" w:space="1" w:color="auto"/>
        </w:pBdr>
        <w:jc w:val="right"/>
        <w:rPr>
          <w:b/>
          <w:bCs/>
          <w:sz w:val="36"/>
          <w:szCs w:val="36"/>
        </w:rPr>
      </w:pPr>
      <w:r w:rsidRPr="00FD7224">
        <w:rPr>
          <w:b/>
          <w:bCs/>
          <w:sz w:val="36"/>
          <w:szCs w:val="36"/>
        </w:rPr>
        <w:t>Wastewater Treatment</w:t>
      </w:r>
    </w:p>
    <w:p w14:paraId="7DC53247" w14:textId="228FAB56" w:rsidR="009E639A" w:rsidRPr="00FD7224" w:rsidRDefault="00FD7224" w:rsidP="00FD7224">
      <w:pPr>
        <w:pBdr>
          <w:bottom w:val="single" w:sz="4" w:space="1" w:color="auto"/>
        </w:pBdr>
        <w:jc w:val="right"/>
        <w:rPr>
          <w:b/>
          <w:bCs/>
          <w:sz w:val="36"/>
          <w:szCs w:val="36"/>
        </w:rPr>
      </w:pPr>
      <w:r w:rsidRPr="00FD7224">
        <w:rPr>
          <w:b/>
          <w:bCs/>
          <w:sz w:val="36"/>
          <w:szCs w:val="36"/>
        </w:rPr>
        <w:t>Review Sheet-Final Exam</w:t>
      </w:r>
    </w:p>
    <w:p w14:paraId="0D9DEDA6" w14:textId="47B1DCE4" w:rsidR="00FD7224" w:rsidRDefault="00FD7224" w:rsidP="00FD7224">
      <w:pPr>
        <w:pBdr>
          <w:bottom w:val="single" w:sz="4" w:space="1" w:color="auto"/>
        </w:pBdr>
        <w:jc w:val="right"/>
        <w:rPr>
          <w:b/>
          <w:bCs/>
          <w:sz w:val="36"/>
          <w:szCs w:val="36"/>
        </w:rPr>
      </w:pPr>
      <w:r w:rsidRPr="00FD7224">
        <w:rPr>
          <w:b/>
          <w:bCs/>
          <w:sz w:val="36"/>
          <w:szCs w:val="36"/>
        </w:rPr>
        <w:t>Dr. Zada Tawalbeh</w:t>
      </w:r>
    </w:p>
    <w:p w14:paraId="289B2648" w14:textId="63F32C9E" w:rsid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 xml:space="preserve">Question1: </w:t>
      </w:r>
      <w:r w:rsidRPr="00FD7224">
        <w:rPr>
          <w:sz w:val="24"/>
          <w:szCs w:val="24"/>
        </w:rPr>
        <w:t>Multiple Choice</w:t>
      </w:r>
    </w:p>
    <w:p w14:paraId="5BF4EEED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1) Turbidity refers to:</w:t>
      </w:r>
      <w:r w:rsidRPr="00FD7224">
        <w:rPr>
          <w:sz w:val="24"/>
          <w:szCs w:val="24"/>
        </w:rPr>
        <w:t xml:space="preserve"> </w:t>
      </w:r>
    </w:p>
    <w:p w14:paraId="4497F8B6" w14:textId="470CA44E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Water temperature change</w:t>
      </w:r>
      <w:r w:rsidRPr="00FD7224">
        <w:rPr>
          <w:sz w:val="24"/>
          <w:szCs w:val="24"/>
        </w:rPr>
        <w:br/>
        <w:t>B) Cloudiness caused by suspended particles</w:t>
      </w:r>
      <w:r w:rsidRPr="00FD7224">
        <w:rPr>
          <w:sz w:val="24"/>
          <w:szCs w:val="24"/>
        </w:rPr>
        <w:br/>
        <w:t>C) Amount of dissolved oxygen</w:t>
      </w:r>
      <w:r w:rsidRPr="00FD7224">
        <w:rPr>
          <w:sz w:val="24"/>
          <w:szCs w:val="24"/>
        </w:rPr>
        <w:br/>
        <w:t>D) Water hardness</w:t>
      </w:r>
    </w:p>
    <w:p w14:paraId="152D2EBE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0166F39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2176F728">
          <v:rect id="_x0000_i1175" style="width:0;height:1.5pt" o:hralign="center" o:hrstd="t" o:hr="t" fillcolor="#a0a0a0" stroked="f"/>
        </w:pict>
      </w:r>
    </w:p>
    <w:p w14:paraId="659B7CAF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2) The primary goal of coagulation/flocculation is to remove:</w:t>
      </w:r>
      <w:r w:rsidRPr="00FD7224">
        <w:rPr>
          <w:sz w:val="24"/>
          <w:szCs w:val="24"/>
        </w:rPr>
        <w:t xml:space="preserve"> </w:t>
      </w:r>
    </w:p>
    <w:p w14:paraId="5D9B21CB" w14:textId="4B082345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Salinity</w:t>
      </w:r>
      <w:r w:rsidRPr="00FD7224">
        <w:rPr>
          <w:sz w:val="24"/>
          <w:szCs w:val="24"/>
        </w:rPr>
        <w:br/>
        <w:t>B) Turbidity</w:t>
      </w:r>
      <w:r w:rsidRPr="00FD7224">
        <w:rPr>
          <w:sz w:val="24"/>
          <w:szCs w:val="24"/>
        </w:rPr>
        <w:br/>
        <w:t>C) Chlorine residual</w:t>
      </w:r>
      <w:r w:rsidRPr="00FD7224">
        <w:rPr>
          <w:sz w:val="24"/>
          <w:szCs w:val="24"/>
        </w:rPr>
        <w:br/>
        <w:t>D) Fluoride</w:t>
      </w:r>
    </w:p>
    <w:p w14:paraId="236C558B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0E1A8573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6BF46C55">
          <v:rect id="_x0000_i1176" style="width:0;height:1.5pt" o:hralign="center" o:hrstd="t" o:hr="t" fillcolor="#a0a0a0" stroked="f"/>
        </w:pict>
      </w:r>
    </w:p>
    <w:p w14:paraId="2A7E38FD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3) Which step happens first in coagulation–flocculation?</w:t>
      </w:r>
      <w:r w:rsidRPr="00FD7224">
        <w:rPr>
          <w:sz w:val="24"/>
          <w:szCs w:val="24"/>
        </w:rPr>
        <w:t xml:space="preserve"> </w:t>
      </w:r>
    </w:p>
    <w:p w14:paraId="5535DD84" w14:textId="123DED3A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Sedimentation</w:t>
      </w:r>
      <w:r w:rsidRPr="00FD7224">
        <w:rPr>
          <w:sz w:val="24"/>
          <w:szCs w:val="24"/>
        </w:rPr>
        <w:br/>
        <w:t>B) Slow mixing</w:t>
      </w:r>
      <w:r w:rsidRPr="00FD7224">
        <w:rPr>
          <w:sz w:val="24"/>
          <w:szCs w:val="24"/>
        </w:rPr>
        <w:br/>
        <w:t>C) Coagulant addition</w:t>
      </w:r>
      <w:r w:rsidRPr="00FD7224">
        <w:rPr>
          <w:sz w:val="24"/>
          <w:szCs w:val="24"/>
        </w:rPr>
        <w:br/>
        <w:t>D) Filtration</w:t>
      </w:r>
    </w:p>
    <w:p w14:paraId="0E7FE134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5AEF4FF8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1AECD891">
          <v:rect id="_x0000_i1177" style="width:0;height:1.5pt" o:hralign="center" o:hrstd="t" o:hr="t" fillcolor="#a0a0a0" stroked="f"/>
        </w:pict>
      </w:r>
    </w:p>
    <w:p w14:paraId="29DBD342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4) Rapid mixing (flash mixing) is mainly used to:</w:t>
      </w:r>
      <w:r w:rsidRPr="00FD7224">
        <w:rPr>
          <w:sz w:val="24"/>
          <w:szCs w:val="24"/>
        </w:rPr>
        <w:t xml:space="preserve"> </w:t>
      </w:r>
    </w:p>
    <w:p w14:paraId="64AEFC32" w14:textId="6CC297C5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Allow flocs to settle</w:t>
      </w:r>
      <w:r w:rsidRPr="00FD7224">
        <w:rPr>
          <w:sz w:val="24"/>
          <w:szCs w:val="24"/>
        </w:rPr>
        <w:br/>
        <w:t>B) Uniformly disperse coagulant quickly</w:t>
      </w:r>
      <w:r w:rsidRPr="00FD7224">
        <w:rPr>
          <w:sz w:val="24"/>
          <w:szCs w:val="24"/>
        </w:rPr>
        <w:br/>
        <w:t>C) Break particles into smaller sizes</w:t>
      </w:r>
      <w:r w:rsidRPr="00FD7224">
        <w:rPr>
          <w:sz w:val="24"/>
          <w:szCs w:val="24"/>
        </w:rPr>
        <w:br/>
        <w:t>D) Remove dissolved salts</w:t>
      </w:r>
    </w:p>
    <w:p w14:paraId="280DF2FE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3A2FB22C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0B3CE482">
          <v:rect id="_x0000_i1178" style="width:0;height:1.5pt" o:hralign="center" o:hrstd="t" o:hr="t" fillcolor="#a0a0a0" stroked="f"/>
        </w:pict>
      </w:r>
    </w:p>
    <w:p w14:paraId="52D308CA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lastRenderedPageBreak/>
        <w:t>5) Typical detention time for rapid mixing is about:</w:t>
      </w:r>
      <w:r w:rsidRPr="00FD7224">
        <w:rPr>
          <w:sz w:val="24"/>
          <w:szCs w:val="24"/>
        </w:rPr>
        <w:t xml:space="preserve"> </w:t>
      </w:r>
    </w:p>
    <w:p w14:paraId="30B01C51" w14:textId="00454845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5–10 minutes</w:t>
      </w:r>
      <w:r w:rsidRPr="00FD7224">
        <w:rPr>
          <w:sz w:val="24"/>
          <w:szCs w:val="24"/>
        </w:rPr>
        <w:br/>
        <w:t>B) 30–60 seconds</w:t>
      </w:r>
      <w:r w:rsidRPr="00FD7224">
        <w:rPr>
          <w:sz w:val="24"/>
          <w:szCs w:val="24"/>
        </w:rPr>
        <w:br/>
        <w:t>C) 10–20 seconds</w:t>
      </w:r>
      <w:r w:rsidRPr="00FD7224">
        <w:rPr>
          <w:sz w:val="24"/>
          <w:szCs w:val="24"/>
        </w:rPr>
        <w:br/>
        <w:t>D) 15–30 minutes</w:t>
      </w:r>
    </w:p>
    <w:p w14:paraId="6F3B0B37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472A3B3C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3A16FAB0">
          <v:rect id="_x0000_i1179" style="width:0;height:1.5pt" o:hralign="center" o:hrstd="t" o:hr="t" fillcolor="#a0a0a0" stroked="f"/>
        </w:pict>
      </w:r>
    </w:p>
    <w:p w14:paraId="3A2F492F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6) The main mechanism of coagulation using alum is:</w:t>
      </w:r>
      <w:r w:rsidRPr="00FD7224">
        <w:rPr>
          <w:sz w:val="24"/>
          <w:szCs w:val="24"/>
        </w:rPr>
        <w:t xml:space="preserve"> </w:t>
      </w:r>
    </w:p>
    <w:p w14:paraId="74106A22" w14:textId="7CF24186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Increasing dissolved oxygen</w:t>
      </w:r>
      <w:r w:rsidRPr="00FD7224">
        <w:rPr>
          <w:sz w:val="24"/>
          <w:szCs w:val="24"/>
        </w:rPr>
        <w:br/>
        <w:t>B) Neutralizing negative charges on particles</w:t>
      </w:r>
      <w:r w:rsidRPr="00FD7224">
        <w:rPr>
          <w:sz w:val="24"/>
          <w:szCs w:val="24"/>
        </w:rPr>
        <w:br/>
        <w:t>C) Heating water to kill bacteria</w:t>
      </w:r>
      <w:r w:rsidRPr="00FD7224">
        <w:rPr>
          <w:sz w:val="24"/>
          <w:szCs w:val="24"/>
        </w:rPr>
        <w:br/>
        <w:t>D) Adding alkalinity to raise hardness</w:t>
      </w:r>
    </w:p>
    <w:p w14:paraId="34C49BAE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75952977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1E9BF2E7">
          <v:rect id="_x0000_i1180" style="width:0;height:1.5pt" o:hralign="center" o:hrstd="t" o:hr="t" fillcolor="#a0a0a0" stroked="f"/>
        </w:pict>
      </w:r>
    </w:p>
    <w:p w14:paraId="7664B077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7) The purpose of slow mixing (flocculation) is to:</w:t>
      </w:r>
      <w:r w:rsidRPr="00FD7224">
        <w:rPr>
          <w:sz w:val="24"/>
          <w:szCs w:val="24"/>
        </w:rPr>
        <w:t xml:space="preserve"> </w:t>
      </w:r>
    </w:p>
    <w:p w14:paraId="21D09D63" w14:textId="74C8B64D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Dissolve the coagulant</w:t>
      </w:r>
      <w:r w:rsidRPr="00FD7224">
        <w:rPr>
          <w:sz w:val="24"/>
          <w:szCs w:val="24"/>
        </w:rPr>
        <w:br/>
        <w:t>B) Encourage particle collisions to form larger flocs</w:t>
      </w:r>
      <w:r w:rsidRPr="00FD7224">
        <w:rPr>
          <w:sz w:val="24"/>
          <w:szCs w:val="24"/>
        </w:rPr>
        <w:br/>
        <w:t>C) Remove settled sludge</w:t>
      </w:r>
      <w:r w:rsidRPr="00FD7224">
        <w:rPr>
          <w:sz w:val="24"/>
          <w:szCs w:val="24"/>
        </w:rPr>
        <w:br/>
        <w:t>D) Disinfect the water</w:t>
      </w:r>
    </w:p>
    <w:p w14:paraId="5B32A073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4042528A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5FC24DE6">
          <v:rect id="_x0000_i1181" style="width:0;height:1.5pt" o:hralign="center" o:hrstd="t" o:hr="t" fillcolor="#a0a0a0" stroked="f"/>
        </w:pict>
      </w:r>
    </w:p>
    <w:p w14:paraId="4B654E2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8) If mixing is too fast during flocculation, the likely result is:</w:t>
      </w:r>
      <w:r w:rsidRPr="00FD7224">
        <w:rPr>
          <w:sz w:val="24"/>
          <w:szCs w:val="24"/>
        </w:rPr>
        <w:t xml:space="preserve"> </w:t>
      </w:r>
    </w:p>
    <w:p w14:paraId="63A6A5F4" w14:textId="5306A38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Flocs become larger and settle faster</w:t>
      </w:r>
      <w:r w:rsidRPr="00FD7224">
        <w:rPr>
          <w:sz w:val="24"/>
          <w:szCs w:val="24"/>
        </w:rPr>
        <w:br/>
        <w:t>B) Flocs break apart into smaller particles</w:t>
      </w:r>
      <w:r w:rsidRPr="00FD7224">
        <w:rPr>
          <w:sz w:val="24"/>
          <w:szCs w:val="24"/>
        </w:rPr>
        <w:br/>
        <w:t>C) Turbidity always becomes zero</w:t>
      </w:r>
      <w:r w:rsidRPr="00FD7224">
        <w:rPr>
          <w:sz w:val="24"/>
          <w:szCs w:val="24"/>
        </w:rPr>
        <w:br/>
        <w:t>D) pH increases automatically</w:t>
      </w:r>
    </w:p>
    <w:p w14:paraId="0B396320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339C822A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3C33636C">
          <v:rect id="_x0000_i1182" style="width:0;height:1.5pt" o:hralign="center" o:hrstd="t" o:hr="t" fillcolor="#a0a0a0" stroked="f"/>
        </w:pict>
      </w:r>
    </w:p>
    <w:p w14:paraId="519E89A7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10) Compared to aluminum salts, iron salts are generally:</w:t>
      </w:r>
      <w:r w:rsidRPr="00FD7224">
        <w:rPr>
          <w:sz w:val="24"/>
          <w:szCs w:val="24"/>
        </w:rPr>
        <w:t xml:space="preserve"> </w:t>
      </w:r>
    </w:p>
    <w:p w14:paraId="6E933FF7" w14:textId="15C00BDC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t>A) Always cheaper and less effective</w:t>
      </w:r>
      <w:r w:rsidRPr="00FD7224">
        <w:rPr>
          <w:sz w:val="24"/>
          <w:szCs w:val="24"/>
        </w:rPr>
        <w:br/>
        <w:t>B) Less effective over wide pH ranges</w:t>
      </w:r>
      <w:r w:rsidRPr="00FD7224">
        <w:rPr>
          <w:sz w:val="24"/>
          <w:szCs w:val="24"/>
        </w:rPr>
        <w:br/>
        <w:t>C) More effective over a wider pH range</w:t>
      </w:r>
      <w:r w:rsidRPr="00FD7224">
        <w:rPr>
          <w:sz w:val="24"/>
          <w:szCs w:val="24"/>
        </w:rPr>
        <w:br/>
        <w:t>D) Not used in water treatment</w:t>
      </w:r>
    </w:p>
    <w:p w14:paraId="2209DBB2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5B9B453C" w14:textId="77777777" w:rsidR="00FD7224" w:rsidRPr="00FD7224" w:rsidRDefault="00FD7224" w:rsidP="00FD7224">
      <w:pPr>
        <w:jc w:val="right"/>
        <w:rPr>
          <w:b/>
          <w:bCs/>
          <w:sz w:val="24"/>
          <w:szCs w:val="24"/>
        </w:rPr>
      </w:pPr>
      <w:r w:rsidRPr="00FD7224">
        <w:rPr>
          <w:b/>
          <w:bCs/>
          <w:sz w:val="24"/>
          <w:szCs w:val="24"/>
        </w:rPr>
        <w:lastRenderedPageBreak/>
        <w:t>Multiple Choice Questions</w:t>
      </w:r>
    </w:p>
    <w:p w14:paraId="6EBBE7F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1) Dissolved Oxygen (DO) in wastewater represents:</w:t>
      </w:r>
      <w:r w:rsidRPr="00FD7224">
        <w:rPr>
          <w:sz w:val="24"/>
          <w:szCs w:val="24"/>
        </w:rPr>
        <w:br/>
        <w:t>A) Amount of nitrogen present</w:t>
      </w:r>
      <w:r w:rsidRPr="00FD7224">
        <w:rPr>
          <w:sz w:val="24"/>
          <w:szCs w:val="24"/>
        </w:rPr>
        <w:br/>
        <w:t>B) Oxygen in dissolved state in water</w:t>
      </w:r>
      <w:r w:rsidRPr="00FD7224">
        <w:rPr>
          <w:sz w:val="24"/>
          <w:szCs w:val="24"/>
        </w:rPr>
        <w:br/>
        <w:t>C) Oxygen bound to organic matter</w:t>
      </w:r>
      <w:r w:rsidRPr="00FD7224">
        <w:rPr>
          <w:sz w:val="24"/>
          <w:szCs w:val="24"/>
        </w:rPr>
        <w:br/>
        <w:t>D) Total oxygen demand</w:t>
      </w:r>
    </w:p>
    <w:p w14:paraId="39BEA80D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6241D2E9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061BAB67">
          <v:rect id="_x0000_i1186" style="width:0;height:1.5pt" o:hralign="center" o:hrstd="t" o:hr="t" fillcolor="#a0a0a0" stroked="f"/>
        </w:pict>
      </w:r>
    </w:p>
    <w:p w14:paraId="12452CD5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2) The presence of DO in untreated wastewater indicates that the wastewater is:</w:t>
      </w:r>
      <w:r w:rsidRPr="00FD7224">
        <w:rPr>
          <w:sz w:val="24"/>
          <w:szCs w:val="24"/>
        </w:rPr>
        <w:br/>
        <w:t>A) Old</w:t>
      </w:r>
      <w:r w:rsidRPr="00FD7224">
        <w:rPr>
          <w:sz w:val="24"/>
          <w:szCs w:val="24"/>
        </w:rPr>
        <w:br/>
        <w:t>B) Industrial</w:t>
      </w:r>
      <w:r w:rsidRPr="00FD7224">
        <w:rPr>
          <w:sz w:val="24"/>
          <w:szCs w:val="24"/>
        </w:rPr>
        <w:br/>
        <w:t>C) Fresh</w:t>
      </w:r>
      <w:r w:rsidRPr="00FD7224">
        <w:rPr>
          <w:sz w:val="24"/>
          <w:szCs w:val="24"/>
        </w:rPr>
        <w:br/>
        <w:t>D) Highly polluted</w:t>
      </w:r>
    </w:p>
    <w:p w14:paraId="02D5A859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59A7FDF3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6E8B4B55">
          <v:rect id="_x0000_i1187" style="width:0;height:1.5pt" o:hralign="center" o:hrstd="t" o:hr="t" fillcolor="#a0a0a0" stroked="f"/>
        </w:pict>
      </w:r>
    </w:p>
    <w:p w14:paraId="1CC6462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3) The minimum recommended DO concentration in receiving waters to protect aquatic life is:</w:t>
      </w:r>
      <w:r w:rsidRPr="00FD7224">
        <w:rPr>
          <w:sz w:val="24"/>
          <w:szCs w:val="24"/>
        </w:rPr>
        <w:br/>
        <w:t>A) 2.0 mg/L</w:t>
      </w:r>
      <w:r w:rsidRPr="00FD7224">
        <w:rPr>
          <w:sz w:val="24"/>
          <w:szCs w:val="24"/>
        </w:rPr>
        <w:br/>
        <w:t>B) 3.5 mg/L</w:t>
      </w:r>
      <w:r w:rsidRPr="00FD7224">
        <w:rPr>
          <w:sz w:val="24"/>
          <w:szCs w:val="24"/>
        </w:rPr>
        <w:br/>
        <w:t>C) 4.5 mg/L</w:t>
      </w:r>
      <w:r w:rsidRPr="00FD7224">
        <w:rPr>
          <w:sz w:val="24"/>
          <w:szCs w:val="24"/>
        </w:rPr>
        <w:br/>
        <w:t>D) 6.0 mg/L</w:t>
      </w:r>
    </w:p>
    <w:p w14:paraId="7D7DD560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5F6FBF35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70D5EF91">
          <v:rect id="_x0000_i1188" style="width:0;height:1.5pt" o:hralign="center" o:hrstd="t" o:hr="t" fillcolor="#a0a0a0" stroked="f"/>
        </w:pict>
      </w:r>
    </w:p>
    <w:p w14:paraId="5D072D7E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4) Low DO levels in receiving waters may cause:</w:t>
      </w:r>
      <w:r w:rsidRPr="00FD7224">
        <w:rPr>
          <w:sz w:val="24"/>
          <w:szCs w:val="24"/>
        </w:rPr>
        <w:br/>
        <w:t>A) Increased photosynthesis</w:t>
      </w:r>
      <w:r w:rsidRPr="00FD7224">
        <w:rPr>
          <w:sz w:val="24"/>
          <w:szCs w:val="24"/>
        </w:rPr>
        <w:br/>
        <w:t>B) Fish mortality</w:t>
      </w:r>
      <w:r w:rsidRPr="00FD7224">
        <w:rPr>
          <w:sz w:val="24"/>
          <w:szCs w:val="24"/>
        </w:rPr>
        <w:br/>
        <w:t>C) Increased salinity</w:t>
      </w:r>
      <w:r w:rsidRPr="00FD7224">
        <w:rPr>
          <w:sz w:val="24"/>
          <w:szCs w:val="24"/>
        </w:rPr>
        <w:br/>
        <w:t>D) Reduced turbidity</w:t>
      </w:r>
    </w:p>
    <w:p w14:paraId="7769216C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17342698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5A5478E6">
          <v:rect id="_x0000_i1189" style="width:0;height:1.5pt" o:hralign="center" o:hrstd="t" o:hr="t" fillcolor="#a0a0a0" stroked="f"/>
        </w:pict>
      </w:r>
    </w:p>
    <w:p w14:paraId="46B9608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 xml:space="preserve">5) Dissolved oxygen helps prevent </w:t>
      </w:r>
      <w:proofErr w:type="spellStart"/>
      <w:r w:rsidRPr="00FD7224">
        <w:rPr>
          <w:b/>
          <w:bCs/>
          <w:sz w:val="24"/>
          <w:szCs w:val="24"/>
        </w:rPr>
        <w:t>odour</w:t>
      </w:r>
      <w:proofErr w:type="spellEnd"/>
      <w:r w:rsidRPr="00FD7224">
        <w:rPr>
          <w:b/>
          <w:bCs/>
          <w:sz w:val="24"/>
          <w:szCs w:val="24"/>
        </w:rPr>
        <w:t xml:space="preserve"> formation by:</w:t>
      </w:r>
      <w:r w:rsidRPr="00FD7224">
        <w:rPr>
          <w:sz w:val="24"/>
          <w:szCs w:val="24"/>
        </w:rPr>
        <w:br/>
        <w:t>A) Increasing temperature</w:t>
      </w:r>
      <w:r w:rsidRPr="00FD7224">
        <w:rPr>
          <w:sz w:val="24"/>
          <w:szCs w:val="24"/>
        </w:rPr>
        <w:br/>
        <w:t>B) Enhancing aerobic bacteria activity</w:t>
      </w:r>
      <w:r w:rsidRPr="00FD7224">
        <w:rPr>
          <w:sz w:val="24"/>
          <w:szCs w:val="24"/>
        </w:rPr>
        <w:br/>
        <w:t>C) Promoting anaerobic bacteria</w:t>
      </w:r>
      <w:r w:rsidRPr="00FD7224">
        <w:rPr>
          <w:sz w:val="24"/>
          <w:szCs w:val="24"/>
        </w:rPr>
        <w:br/>
        <w:t>D) Increasing suspended solids</w:t>
      </w:r>
    </w:p>
    <w:p w14:paraId="50B8BD3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5A3F93DC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lastRenderedPageBreak/>
        <w:pict w14:anchorId="75AEE6B1">
          <v:rect id="_x0000_i1190" style="width:0;height:1.5pt" o:hralign="center" o:hrstd="t" o:hr="t" fillcolor="#a0a0a0" stroked="f"/>
        </w:pict>
      </w:r>
    </w:p>
    <w:p w14:paraId="5418578E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6) Which factor decreases dissolved oxygen solubility in water?</w:t>
      </w:r>
      <w:r w:rsidRPr="00FD7224">
        <w:rPr>
          <w:sz w:val="24"/>
          <w:szCs w:val="24"/>
        </w:rPr>
        <w:br/>
        <w:t>A) Low temperature</w:t>
      </w:r>
      <w:r w:rsidRPr="00FD7224">
        <w:rPr>
          <w:sz w:val="24"/>
          <w:szCs w:val="24"/>
        </w:rPr>
        <w:br/>
        <w:t>B) Increased pressure</w:t>
      </w:r>
      <w:r w:rsidRPr="00FD7224">
        <w:rPr>
          <w:sz w:val="24"/>
          <w:szCs w:val="24"/>
        </w:rPr>
        <w:br/>
        <w:t>C) Increased salinity</w:t>
      </w:r>
      <w:r w:rsidRPr="00FD7224">
        <w:rPr>
          <w:sz w:val="24"/>
          <w:szCs w:val="24"/>
        </w:rPr>
        <w:br/>
        <w:t>D) High purity</w:t>
      </w:r>
    </w:p>
    <w:p w14:paraId="44E3CD5C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724A160A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51D51E05">
          <v:rect id="_x0000_i1191" style="width:0;height:1.5pt" o:hralign="center" o:hrstd="t" o:hr="t" fillcolor="#a0a0a0" stroked="f"/>
        </w:pict>
      </w:r>
    </w:p>
    <w:p w14:paraId="1F3C72C0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7) As water temperature increases, dissolved oxygen:</w:t>
      </w:r>
      <w:r w:rsidRPr="00FD7224">
        <w:rPr>
          <w:sz w:val="24"/>
          <w:szCs w:val="24"/>
        </w:rPr>
        <w:br/>
        <w:t>A) Increases</w:t>
      </w:r>
      <w:r w:rsidRPr="00FD7224">
        <w:rPr>
          <w:sz w:val="24"/>
          <w:szCs w:val="24"/>
        </w:rPr>
        <w:br/>
        <w:t>B) Decreases</w:t>
      </w:r>
      <w:r w:rsidRPr="00FD7224">
        <w:rPr>
          <w:sz w:val="24"/>
          <w:szCs w:val="24"/>
        </w:rPr>
        <w:br/>
        <w:t>C) Remains constant</w:t>
      </w:r>
      <w:r w:rsidRPr="00FD7224">
        <w:rPr>
          <w:sz w:val="24"/>
          <w:szCs w:val="24"/>
        </w:rPr>
        <w:br/>
        <w:t>D) Becomes zero</w:t>
      </w:r>
    </w:p>
    <w:p w14:paraId="6D0ADFA0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5531FFF3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77ED7A42">
          <v:rect id="_x0000_i1192" style="width:0;height:1.5pt" o:hralign="center" o:hrstd="t" o:hr="t" fillcolor="#a0a0a0" stroked="f"/>
        </w:pict>
      </w:r>
    </w:p>
    <w:p w14:paraId="7A34ECCF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8) A DO level of 8–9 mg/L indicates:</w:t>
      </w:r>
      <w:r w:rsidRPr="00FD7224">
        <w:rPr>
          <w:sz w:val="24"/>
          <w:szCs w:val="24"/>
        </w:rPr>
        <w:br/>
        <w:t>A) Highly polluted water</w:t>
      </w:r>
      <w:r w:rsidRPr="00FD7224">
        <w:rPr>
          <w:sz w:val="24"/>
          <w:szCs w:val="24"/>
        </w:rPr>
        <w:br/>
        <w:t>B) Moderate pollution</w:t>
      </w:r>
      <w:r w:rsidRPr="00FD7224">
        <w:rPr>
          <w:sz w:val="24"/>
          <w:szCs w:val="24"/>
        </w:rPr>
        <w:br/>
        <w:t>C) Poor water quality</w:t>
      </w:r>
      <w:r w:rsidRPr="00FD7224">
        <w:rPr>
          <w:sz w:val="24"/>
          <w:szCs w:val="24"/>
        </w:rPr>
        <w:br/>
        <w:t>D) Good water quality</w:t>
      </w:r>
    </w:p>
    <w:p w14:paraId="5B6DB1BD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D</w:t>
      </w:r>
    </w:p>
    <w:p w14:paraId="1A489945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6C782B03">
          <v:rect id="_x0000_i1193" style="width:0;height:1.5pt" o:hralign="center" o:hrstd="t" o:hr="t" fillcolor="#a0a0a0" stroked="f"/>
        </w:pict>
      </w:r>
    </w:p>
    <w:p w14:paraId="6E2CBE5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9) Biological Oxygen Demand (BOD) measures:</w:t>
      </w:r>
      <w:r w:rsidRPr="00FD7224">
        <w:rPr>
          <w:sz w:val="24"/>
          <w:szCs w:val="24"/>
        </w:rPr>
        <w:br/>
        <w:t>A) Total oxygen present in water</w:t>
      </w:r>
      <w:r w:rsidRPr="00FD7224">
        <w:rPr>
          <w:sz w:val="24"/>
          <w:szCs w:val="24"/>
        </w:rPr>
        <w:br/>
        <w:t>B) Oxygen used for chemical oxidation</w:t>
      </w:r>
      <w:r w:rsidRPr="00FD7224">
        <w:rPr>
          <w:sz w:val="24"/>
          <w:szCs w:val="24"/>
        </w:rPr>
        <w:br/>
        <w:t>C) Oxygen consumed by microorganisms</w:t>
      </w:r>
      <w:r w:rsidRPr="00FD7224">
        <w:rPr>
          <w:sz w:val="24"/>
          <w:szCs w:val="24"/>
        </w:rPr>
        <w:br/>
        <w:t>D) Oxygen dissolved at saturation</w:t>
      </w:r>
    </w:p>
    <w:p w14:paraId="458ED404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13687127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591707CD">
          <v:rect id="_x0000_i1194" style="width:0;height:1.5pt" o:hralign="center" o:hrstd="t" o:hr="t" fillcolor="#a0a0a0" stroked="f"/>
        </w:pict>
      </w:r>
    </w:p>
    <w:p w14:paraId="28C9948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10) The standard BOD test is conducted for:</w:t>
      </w:r>
      <w:r w:rsidRPr="00FD7224">
        <w:rPr>
          <w:sz w:val="24"/>
          <w:szCs w:val="24"/>
        </w:rPr>
        <w:br/>
        <w:t>A) 3 days at 25°C</w:t>
      </w:r>
      <w:r w:rsidRPr="00FD7224">
        <w:rPr>
          <w:sz w:val="24"/>
          <w:szCs w:val="24"/>
        </w:rPr>
        <w:br/>
        <w:t>B) 5 days at 20°C</w:t>
      </w:r>
      <w:r w:rsidRPr="00FD7224">
        <w:rPr>
          <w:sz w:val="24"/>
          <w:szCs w:val="24"/>
        </w:rPr>
        <w:br/>
        <w:t>C) 7 days at 15°C</w:t>
      </w:r>
      <w:r w:rsidRPr="00FD7224">
        <w:rPr>
          <w:sz w:val="24"/>
          <w:szCs w:val="24"/>
        </w:rPr>
        <w:br/>
        <w:t>D) 10 days at 30°C</w:t>
      </w:r>
    </w:p>
    <w:p w14:paraId="5853AABA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1CC97771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63932B19">
          <v:rect id="_x0000_i1195" style="width:0;height:1.5pt" o:hralign="center" o:hrstd="t" o:hr="t" fillcolor="#a0a0a0" stroked="f"/>
        </w:pict>
      </w:r>
    </w:p>
    <w:p w14:paraId="77F7E3AB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lastRenderedPageBreak/>
        <w:t>11) High BOD values indicate:</w:t>
      </w:r>
      <w:r w:rsidRPr="00FD7224">
        <w:rPr>
          <w:sz w:val="24"/>
          <w:szCs w:val="24"/>
        </w:rPr>
        <w:br/>
        <w:t>A) Clean water</w:t>
      </w:r>
      <w:r w:rsidRPr="00FD7224">
        <w:rPr>
          <w:sz w:val="24"/>
          <w:szCs w:val="24"/>
        </w:rPr>
        <w:br/>
        <w:t>B) Low organic matter</w:t>
      </w:r>
      <w:r w:rsidRPr="00FD7224">
        <w:rPr>
          <w:sz w:val="24"/>
          <w:szCs w:val="24"/>
        </w:rPr>
        <w:br/>
        <w:t>C) Oxygen depletion risk</w:t>
      </w:r>
      <w:r w:rsidRPr="00FD7224">
        <w:rPr>
          <w:sz w:val="24"/>
          <w:szCs w:val="24"/>
        </w:rPr>
        <w:br/>
        <w:t>D) High DO concentration</w:t>
      </w:r>
    </w:p>
    <w:p w14:paraId="7BE60B1B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434511E8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1FE93FF1">
          <v:rect id="_x0000_i1196" style="width:0;height:1.5pt" o:hralign="center" o:hrstd="t" o:hr="t" fillcolor="#a0a0a0" stroked="f"/>
        </w:pict>
      </w:r>
    </w:p>
    <w:p w14:paraId="4BCCB7F0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12) The BOD test is commonly used to determine:</w:t>
      </w:r>
      <w:r w:rsidRPr="00FD7224">
        <w:rPr>
          <w:sz w:val="24"/>
          <w:szCs w:val="24"/>
        </w:rPr>
        <w:br/>
        <w:t>A) Water hardness</w:t>
      </w:r>
      <w:r w:rsidRPr="00FD7224">
        <w:rPr>
          <w:sz w:val="24"/>
          <w:szCs w:val="24"/>
        </w:rPr>
        <w:br/>
        <w:t>B) Pollution strength of wastewater</w:t>
      </w:r>
      <w:r w:rsidRPr="00FD7224">
        <w:rPr>
          <w:sz w:val="24"/>
          <w:szCs w:val="24"/>
        </w:rPr>
        <w:br/>
        <w:t>C) Salinity level</w:t>
      </w:r>
      <w:r w:rsidRPr="00FD7224">
        <w:rPr>
          <w:sz w:val="24"/>
          <w:szCs w:val="24"/>
        </w:rPr>
        <w:br/>
        <w:t>D) Turbidity removal efficiency</w:t>
      </w:r>
    </w:p>
    <w:p w14:paraId="07B9570B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B</w:t>
      </w:r>
    </w:p>
    <w:p w14:paraId="6C4D0734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5246BC91">
          <v:rect id="_x0000_i1197" style="width:0;height:1.5pt" o:hralign="center" o:hrstd="t" o:hr="t" fillcolor="#a0a0a0" stroked="f"/>
        </w:pict>
      </w:r>
    </w:p>
    <w:p w14:paraId="621A374C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13) During the 5-day BOD test, typically achieved ultimate BOD is:</w:t>
      </w:r>
      <w:r w:rsidRPr="00FD7224">
        <w:rPr>
          <w:sz w:val="24"/>
          <w:szCs w:val="24"/>
        </w:rPr>
        <w:br/>
        <w:t>A) 30–40%</w:t>
      </w:r>
      <w:r w:rsidRPr="00FD7224">
        <w:rPr>
          <w:sz w:val="24"/>
          <w:szCs w:val="24"/>
        </w:rPr>
        <w:br/>
        <w:t>B) 50–60%</w:t>
      </w:r>
      <w:r w:rsidRPr="00FD7224">
        <w:rPr>
          <w:sz w:val="24"/>
          <w:szCs w:val="24"/>
        </w:rPr>
        <w:br/>
        <w:t>C) 70–80%</w:t>
      </w:r>
      <w:r w:rsidRPr="00FD7224">
        <w:rPr>
          <w:sz w:val="24"/>
          <w:szCs w:val="24"/>
        </w:rPr>
        <w:br/>
        <w:t>D) 90–100%</w:t>
      </w:r>
    </w:p>
    <w:p w14:paraId="22C83D8C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76EDDCA7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7EBCF378">
          <v:rect id="_x0000_i1198" style="width:0;height:1.5pt" o:hralign="center" o:hrstd="t" o:hr="t" fillcolor="#a0a0a0" stroked="f"/>
        </w:pict>
      </w:r>
    </w:p>
    <w:p w14:paraId="1E36E6BC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14) BOD is calculated by:</w:t>
      </w:r>
      <w:r w:rsidRPr="00FD7224">
        <w:rPr>
          <w:sz w:val="24"/>
          <w:szCs w:val="24"/>
        </w:rPr>
        <w:br/>
        <w:t>A) Adding initial and final DO</w:t>
      </w:r>
      <w:r w:rsidRPr="00FD7224">
        <w:rPr>
          <w:sz w:val="24"/>
          <w:szCs w:val="24"/>
        </w:rPr>
        <w:br/>
        <w:t>B) Dividing DO by time</w:t>
      </w:r>
      <w:r w:rsidRPr="00FD7224">
        <w:rPr>
          <w:sz w:val="24"/>
          <w:szCs w:val="24"/>
        </w:rPr>
        <w:br/>
        <w:t>C) Subtracting final DO from initial DO</w:t>
      </w:r>
      <w:r w:rsidRPr="00FD7224">
        <w:rPr>
          <w:sz w:val="24"/>
          <w:szCs w:val="24"/>
        </w:rPr>
        <w:br/>
        <w:t>D) Multiplying DO by dilution factor only</w:t>
      </w:r>
    </w:p>
    <w:p w14:paraId="3B3E7BB6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C</w:t>
      </w:r>
    </w:p>
    <w:p w14:paraId="671CBE8B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sz w:val="24"/>
          <w:szCs w:val="24"/>
        </w:rPr>
        <w:pict w14:anchorId="31D538E8">
          <v:rect id="_x0000_i1199" style="width:0;height:1.5pt" o:hralign="center" o:hrstd="t" o:hr="t" fillcolor="#a0a0a0" stroked="f"/>
        </w:pict>
      </w:r>
    </w:p>
    <w:p w14:paraId="54C6DAFF" w14:textId="77777777" w:rsidR="00FD7224" w:rsidRP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15) Which BOD level indicates contaminated water?</w:t>
      </w:r>
      <w:r w:rsidRPr="00FD7224">
        <w:rPr>
          <w:sz w:val="24"/>
          <w:szCs w:val="24"/>
        </w:rPr>
        <w:br/>
        <w:t>A) 1 mg/L</w:t>
      </w:r>
      <w:r w:rsidRPr="00FD7224">
        <w:rPr>
          <w:sz w:val="24"/>
          <w:szCs w:val="24"/>
        </w:rPr>
        <w:br/>
        <w:t>B) 2 mg/L</w:t>
      </w:r>
      <w:r w:rsidRPr="00FD7224">
        <w:rPr>
          <w:sz w:val="24"/>
          <w:szCs w:val="24"/>
        </w:rPr>
        <w:br/>
        <w:t>C) 3 mg/L</w:t>
      </w:r>
      <w:r w:rsidRPr="00FD7224">
        <w:rPr>
          <w:sz w:val="24"/>
          <w:szCs w:val="24"/>
        </w:rPr>
        <w:br/>
        <w:t>D) 10 mg/L</w:t>
      </w:r>
    </w:p>
    <w:p w14:paraId="6BCC562E" w14:textId="77777777" w:rsidR="00FD7224" w:rsidRDefault="00FD7224" w:rsidP="00FD7224">
      <w:pPr>
        <w:jc w:val="right"/>
        <w:rPr>
          <w:sz w:val="24"/>
          <w:szCs w:val="24"/>
        </w:rPr>
      </w:pPr>
      <w:r w:rsidRPr="00FD7224">
        <w:rPr>
          <w:b/>
          <w:bCs/>
          <w:sz w:val="24"/>
          <w:szCs w:val="24"/>
        </w:rPr>
        <w:t>Answer:</w:t>
      </w:r>
      <w:r w:rsidRPr="00FD7224">
        <w:rPr>
          <w:sz w:val="24"/>
          <w:szCs w:val="24"/>
        </w:rPr>
        <w:t xml:space="preserve"> D</w:t>
      </w:r>
    </w:p>
    <w:p w14:paraId="12558630" w14:textId="77777777" w:rsidR="00FD7224" w:rsidRDefault="00FD7224" w:rsidP="00FD7224">
      <w:pPr>
        <w:jc w:val="right"/>
        <w:rPr>
          <w:sz w:val="24"/>
          <w:szCs w:val="24"/>
        </w:rPr>
      </w:pPr>
    </w:p>
    <w:p w14:paraId="67253A63" w14:textId="77777777" w:rsidR="00FD7224" w:rsidRDefault="00FD7224" w:rsidP="00FD7224">
      <w:pPr>
        <w:jc w:val="right"/>
        <w:rPr>
          <w:sz w:val="24"/>
          <w:szCs w:val="24"/>
        </w:rPr>
      </w:pPr>
    </w:p>
    <w:p w14:paraId="2C9D7CF5" w14:textId="52219E1A" w:rsidR="00FD7224" w:rsidRPr="00FD7224" w:rsidRDefault="00FD7224" w:rsidP="00FD7224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lastRenderedPageBreak/>
        <w:t xml:space="preserve">Question 2: </w:t>
      </w:r>
      <w:r w:rsidRPr="00FD7224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True / False Questions</w:t>
      </w:r>
    </w:p>
    <w:p w14:paraId="30CF8B9C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Wastewater treatment is designed to protect public health and the environment.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252BB9E3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Wastewater treatment is a single-stage process.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1987079E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correct order of treatment processes starts with screening and grit removal.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6C3BFD2E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Wastewater is collected only from residential areas.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546CC42C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Gravity flow is preferred in sewer systems to reduce energy consumption.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6BAEAC91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Pumping stations are mainly required in high-elevation areas.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271F15B0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Preliminary treatment removes large and coarse materials from wastewater.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6E8FC0B3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Screening is used to remove sand and gravel from wastewater.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1BE082F9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Grit chambers remove sand, gravel, and stones.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0F0D4C53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Comminutors grind remaining solids into smaller particles.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0C35B2AB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Primary treatment depends mainly on biological processes.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03140B8A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About 60% of suspended solids are typically removed during primary treatment.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330B5033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Oil and grease settle at the bottom during primary treatment.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54108EAB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Secondary treatment removes dissolved and fine organic matter.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1A3E144F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Aeration supplies oxygen to support microorganism activity.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5A9DDA89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Activated sludge is an example of a secondary treatment process.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74D5B0AE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Tertiary treatment is applied when higher effluent quality is required.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44E7E72A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Disinfection can be carried out using chlorine, </w:t>
      </w:r>
      <w:proofErr w:type="gramStart"/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ozone</w:t>
      </w:r>
      <w:proofErr w:type="gramEnd"/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, or ultraviolet radiation.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0F9C1C17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Sludge is produced only during tertiary treatment.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False</w:t>
      </w:r>
    </w:p>
    <w:p w14:paraId="72EE4C0F" w14:textId="77777777" w:rsidR="00FD7224" w:rsidRPr="00FD7224" w:rsidRDefault="00FD7224" w:rsidP="00FD722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t>Treated effluent can be reused for irrigation purposes.</w:t>
      </w:r>
      <w:r w:rsidRPr="00FD7224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FD722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True</w:t>
      </w:r>
    </w:p>
    <w:p w14:paraId="5068B4AD" w14:textId="77777777" w:rsidR="00FD7224" w:rsidRPr="00FD7224" w:rsidRDefault="00FD7224" w:rsidP="00FD7224">
      <w:pPr>
        <w:jc w:val="right"/>
        <w:rPr>
          <w:sz w:val="24"/>
          <w:szCs w:val="24"/>
        </w:rPr>
      </w:pPr>
    </w:p>
    <w:p w14:paraId="46204348" w14:textId="77777777" w:rsidR="00FD7224" w:rsidRDefault="00FD7224" w:rsidP="00FD7224">
      <w:pPr>
        <w:jc w:val="right"/>
        <w:rPr>
          <w:sz w:val="24"/>
          <w:szCs w:val="24"/>
        </w:rPr>
      </w:pPr>
    </w:p>
    <w:p w14:paraId="651F91C3" w14:textId="77777777" w:rsidR="00560C6A" w:rsidRPr="00560C6A" w:rsidRDefault="00FD7224" w:rsidP="00560C6A">
      <w:pPr>
        <w:jc w:val="right"/>
        <w:rPr>
          <w:b/>
          <w:bCs/>
          <w:color w:val="EE0000"/>
          <w:sz w:val="44"/>
          <w:szCs w:val="44"/>
        </w:rPr>
      </w:pPr>
      <w:r w:rsidRPr="00560C6A">
        <w:rPr>
          <w:b/>
          <w:bCs/>
          <w:color w:val="EE0000"/>
          <w:sz w:val="44"/>
          <w:szCs w:val="44"/>
        </w:rPr>
        <w:lastRenderedPageBreak/>
        <w:t>Notes:</w:t>
      </w:r>
    </w:p>
    <w:p w14:paraId="73E7BF9F" w14:textId="415F14B2" w:rsidR="00560C6A" w:rsidRPr="00560C6A" w:rsidRDefault="00560C6A" w:rsidP="00560C6A">
      <w:pPr>
        <w:ind w:left="360"/>
        <w:jc w:val="right"/>
        <w:rPr>
          <w:b/>
          <w:bCs/>
          <w:color w:val="EE0000"/>
          <w:sz w:val="44"/>
          <w:szCs w:val="44"/>
        </w:rPr>
      </w:pPr>
      <w:r w:rsidRPr="00560C6A">
        <w:rPr>
          <w:b/>
          <w:bCs/>
          <w:color w:val="EE0000"/>
          <w:sz w:val="44"/>
          <w:szCs w:val="44"/>
        </w:rPr>
        <w:t>You must pay close attention and practice the calculation questions.</w:t>
      </w:r>
      <w:r w:rsidRPr="00560C6A">
        <w:rPr>
          <w:b/>
          <w:bCs/>
          <w:color w:val="EE0000"/>
          <w:sz w:val="44"/>
          <w:szCs w:val="44"/>
        </w:rPr>
        <w:br/>
        <w:t>You must memorize all wastewater treatment processes and the steps included in each process.</w:t>
      </w:r>
      <w:r w:rsidRPr="00560C6A">
        <w:rPr>
          <w:b/>
          <w:bCs/>
          <w:color w:val="EE0000"/>
          <w:sz w:val="44"/>
          <w:szCs w:val="44"/>
        </w:rPr>
        <w:br/>
        <w:t>You must also memorize the steps and factors, as there will be definition and mention-type questions.</w:t>
      </w:r>
    </w:p>
    <w:sectPr w:rsidR="00560C6A" w:rsidRPr="00560C6A" w:rsidSect="00DA5F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99C"/>
    <w:multiLevelType w:val="multilevel"/>
    <w:tmpl w:val="6F32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4154A"/>
    <w:multiLevelType w:val="hybridMultilevel"/>
    <w:tmpl w:val="C3AE7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1D08"/>
    <w:multiLevelType w:val="multilevel"/>
    <w:tmpl w:val="060E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614796">
    <w:abstractNumId w:val="0"/>
  </w:num>
  <w:num w:numId="2" w16cid:durableId="1164276866">
    <w:abstractNumId w:val="2"/>
  </w:num>
  <w:num w:numId="3" w16cid:durableId="119033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C7"/>
    <w:rsid w:val="0014115C"/>
    <w:rsid w:val="00261AC7"/>
    <w:rsid w:val="003378AA"/>
    <w:rsid w:val="00560C6A"/>
    <w:rsid w:val="006520DA"/>
    <w:rsid w:val="007E1862"/>
    <w:rsid w:val="009650BA"/>
    <w:rsid w:val="009E639A"/>
    <w:rsid w:val="009F3836"/>
    <w:rsid w:val="00DA5FAD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E851"/>
  <w15:chartTrackingRefBased/>
  <w15:docId w15:val="{349FCF4C-FBAF-4D1C-B3A9-D83BE71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61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Zada Tawalbeh</dc:creator>
  <cp:keywords/>
  <dc:description/>
  <cp:lastModifiedBy>Dr. Zada Tawalbeh</cp:lastModifiedBy>
  <cp:revision>3</cp:revision>
  <dcterms:created xsi:type="dcterms:W3CDTF">2026-01-13T15:18:00Z</dcterms:created>
  <dcterms:modified xsi:type="dcterms:W3CDTF">2026-01-13T15:32:00Z</dcterms:modified>
</cp:coreProperties>
</file>