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B5765" w14:textId="77777777" w:rsidR="002256F3" w:rsidRDefault="002256F3" w:rsidP="1403E5DD">
      <w:pPr>
        <w:spacing w:before="79"/>
        <w:ind w:left="322" w:right="1437"/>
        <w:jc w:val="center"/>
        <w:rPr>
          <w:b/>
          <w:bCs/>
          <w:sz w:val="28"/>
          <w:szCs w:val="28"/>
        </w:rPr>
      </w:pPr>
      <w:r w:rsidRPr="1403E5DD">
        <w:rPr>
          <w:b/>
          <w:bCs/>
          <w:sz w:val="28"/>
          <w:szCs w:val="28"/>
        </w:rPr>
        <w:t>Experiment</w:t>
      </w:r>
      <w:r w:rsidRPr="1403E5DD">
        <w:rPr>
          <w:b/>
          <w:bCs/>
          <w:spacing w:val="-5"/>
          <w:sz w:val="28"/>
          <w:szCs w:val="28"/>
        </w:rPr>
        <w:t xml:space="preserve"> </w:t>
      </w:r>
      <w:r w:rsidRPr="1403E5DD">
        <w:rPr>
          <w:b/>
          <w:bCs/>
          <w:spacing w:val="-10"/>
          <w:sz w:val="28"/>
          <w:szCs w:val="28"/>
        </w:rPr>
        <w:t>7</w:t>
      </w:r>
    </w:p>
    <w:p w14:paraId="41751A13" w14:textId="661B4DD7" w:rsidR="1403E5DD" w:rsidRDefault="1403E5DD" w:rsidP="1403E5DD">
      <w:pPr>
        <w:spacing w:before="79"/>
        <w:ind w:left="315" w:right="1437"/>
        <w:jc w:val="center"/>
        <w:rPr>
          <w:b/>
          <w:bCs/>
          <w:sz w:val="28"/>
          <w:szCs w:val="28"/>
        </w:rPr>
      </w:pPr>
    </w:p>
    <w:p w14:paraId="17A85F5C" w14:textId="77777777" w:rsidR="002256F3" w:rsidRDefault="002256F3" w:rsidP="002256F3">
      <w:pPr>
        <w:spacing w:before="184" w:line="242" w:lineRule="auto"/>
        <w:ind w:left="315" w:right="1437"/>
        <w:jc w:val="center"/>
        <w:rPr>
          <w:b/>
          <w:sz w:val="28"/>
        </w:rPr>
      </w:pPr>
      <w:r>
        <w:rPr>
          <w:b/>
          <w:sz w:val="28"/>
        </w:rPr>
        <w:t>Qualitative</w:t>
      </w:r>
      <w:r>
        <w:rPr>
          <w:b/>
          <w:spacing w:val="-6"/>
          <w:sz w:val="28"/>
        </w:rPr>
        <w:t xml:space="preserve"> </w:t>
      </w:r>
      <w:r>
        <w:rPr>
          <w:b/>
          <w:sz w:val="28"/>
        </w:rPr>
        <w:t>methods</w:t>
      </w:r>
      <w:r>
        <w:rPr>
          <w:b/>
          <w:spacing w:val="-6"/>
          <w:sz w:val="28"/>
        </w:rPr>
        <w:t xml:space="preserve"> </w:t>
      </w:r>
      <w:r>
        <w:rPr>
          <w:b/>
          <w:sz w:val="28"/>
        </w:rPr>
        <w:t>used</w:t>
      </w:r>
      <w:r>
        <w:rPr>
          <w:b/>
          <w:spacing w:val="-4"/>
          <w:sz w:val="28"/>
        </w:rPr>
        <w:t xml:space="preserve"> </w:t>
      </w:r>
      <w:r>
        <w:rPr>
          <w:b/>
          <w:sz w:val="28"/>
        </w:rPr>
        <w:t>for</w:t>
      </w:r>
      <w:r>
        <w:rPr>
          <w:b/>
          <w:spacing w:val="-5"/>
          <w:sz w:val="28"/>
        </w:rPr>
        <w:t xml:space="preserve"> </w:t>
      </w:r>
      <w:r>
        <w:rPr>
          <w:b/>
          <w:sz w:val="28"/>
        </w:rPr>
        <w:t>the</w:t>
      </w:r>
      <w:r>
        <w:rPr>
          <w:b/>
          <w:spacing w:val="-3"/>
          <w:sz w:val="28"/>
        </w:rPr>
        <w:t xml:space="preserve"> </w:t>
      </w:r>
      <w:r>
        <w:rPr>
          <w:b/>
          <w:sz w:val="28"/>
        </w:rPr>
        <w:t>evaluation</w:t>
      </w:r>
      <w:r>
        <w:rPr>
          <w:b/>
          <w:spacing w:val="-4"/>
          <w:sz w:val="28"/>
        </w:rPr>
        <w:t xml:space="preserve"> </w:t>
      </w:r>
      <w:r>
        <w:rPr>
          <w:b/>
          <w:sz w:val="28"/>
        </w:rPr>
        <w:t>of</w:t>
      </w:r>
      <w:r>
        <w:rPr>
          <w:b/>
          <w:spacing w:val="-6"/>
          <w:sz w:val="28"/>
        </w:rPr>
        <w:t xml:space="preserve"> </w:t>
      </w:r>
      <w:r>
        <w:rPr>
          <w:b/>
          <w:sz w:val="28"/>
        </w:rPr>
        <w:t>bacteriostatic</w:t>
      </w:r>
      <w:r>
        <w:rPr>
          <w:b/>
          <w:spacing w:val="-6"/>
          <w:sz w:val="28"/>
        </w:rPr>
        <w:t xml:space="preserve"> </w:t>
      </w:r>
      <w:r>
        <w:rPr>
          <w:b/>
          <w:sz w:val="28"/>
        </w:rPr>
        <w:t>activity of different antimicrobial agents</w:t>
      </w:r>
    </w:p>
    <w:p w14:paraId="46B26604" w14:textId="77777777" w:rsidR="00077D24" w:rsidRDefault="00077D24" w:rsidP="00077D24">
      <w:pPr>
        <w:pStyle w:val="a4"/>
        <w:numPr>
          <w:ilvl w:val="0"/>
          <w:numId w:val="8"/>
        </w:numPr>
        <w:spacing w:before="317"/>
        <w:rPr>
          <w:b/>
          <w:spacing w:val="-2"/>
          <w:sz w:val="28"/>
        </w:rPr>
      </w:pPr>
      <w:r w:rsidRPr="00077D24">
        <w:rPr>
          <w:b/>
          <w:spacing w:val="-2"/>
          <w:sz w:val="28"/>
        </w:rPr>
        <w:t>Objectives:</w:t>
      </w:r>
    </w:p>
    <w:p w14:paraId="78417301" w14:textId="77777777" w:rsidR="00077D24" w:rsidRPr="00077D24" w:rsidRDefault="00077D24" w:rsidP="00B13558">
      <w:pPr>
        <w:pStyle w:val="a4"/>
        <w:numPr>
          <w:ilvl w:val="0"/>
          <w:numId w:val="10"/>
        </w:numPr>
        <w:spacing w:line="360" w:lineRule="auto"/>
        <w:rPr>
          <w:bCs/>
          <w:spacing w:val="-2"/>
          <w:sz w:val="24"/>
          <w:szCs w:val="24"/>
        </w:rPr>
      </w:pPr>
      <w:r w:rsidRPr="00077D24">
        <w:rPr>
          <w:bCs/>
          <w:spacing w:val="-2"/>
          <w:sz w:val="24"/>
          <w:szCs w:val="24"/>
        </w:rPr>
        <w:t>Evaluate the different methods of</w:t>
      </w:r>
      <w:r w:rsidRPr="00077D24">
        <w:rPr>
          <w:bCs/>
          <w:sz w:val="24"/>
          <w:szCs w:val="24"/>
        </w:rPr>
        <w:t xml:space="preserve"> </w:t>
      </w:r>
      <w:r w:rsidRPr="00077D24">
        <w:rPr>
          <w:bCs/>
          <w:spacing w:val="-2"/>
          <w:sz w:val="24"/>
          <w:szCs w:val="24"/>
        </w:rPr>
        <w:t>antimicrobial susceptibility testing.</w:t>
      </w:r>
    </w:p>
    <w:p w14:paraId="3BB47078" w14:textId="77777777" w:rsidR="00077D24" w:rsidRPr="00077D24" w:rsidRDefault="00077D24" w:rsidP="00B13558">
      <w:pPr>
        <w:pStyle w:val="a4"/>
        <w:numPr>
          <w:ilvl w:val="0"/>
          <w:numId w:val="10"/>
        </w:numPr>
        <w:tabs>
          <w:tab w:val="left" w:pos="9195"/>
        </w:tabs>
        <w:spacing w:line="360" w:lineRule="auto"/>
        <w:rPr>
          <w:b/>
          <w:spacing w:val="-2"/>
          <w:sz w:val="24"/>
          <w:szCs w:val="24"/>
        </w:rPr>
      </w:pPr>
      <w:r w:rsidRPr="00077D24">
        <w:rPr>
          <w:bCs/>
          <w:spacing w:val="-2"/>
          <w:sz w:val="24"/>
          <w:szCs w:val="24"/>
        </w:rPr>
        <w:t xml:space="preserve">Specifically differentiate between the </w:t>
      </w:r>
      <w:r w:rsidRPr="00E11BCC">
        <w:rPr>
          <w:b/>
          <w:spacing w:val="-2"/>
          <w:sz w:val="24"/>
          <w:szCs w:val="24"/>
        </w:rPr>
        <w:t>qualitative methods</w:t>
      </w:r>
      <w:r w:rsidRPr="00077D24">
        <w:rPr>
          <w:bCs/>
          <w:spacing w:val="-2"/>
          <w:sz w:val="24"/>
          <w:szCs w:val="24"/>
        </w:rPr>
        <w:t xml:space="preserve"> of antimicrobial susceptibility testing.</w:t>
      </w:r>
      <w:r w:rsidRPr="00077D24">
        <w:rPr>
          <w:b/>
          <w:spacing w:val="-2"/>
          <w:sz w:val="24"/>
          <w:szCs w:val="24"/>
        </w:rPr>
        <w:tab/>
      </w:r>
    </w:p>
    <w:p w14:paraId="672A6659" w14:textId="77777777" w:rsidR="00077D24" w:rsidRPr="00077D24" w:rsidRDefault="00077D24" w:rsidP="00B13558">
      <w:pPr>
        <w:spacing w:line="360" w:lineRule="auto"/>
        <w:ind w:left="280"/>
        <w:rPr>
          <w:b/>
          <w:spacing w:val="-2"/>
          <w:sz w:val="24"/>
          <w:szCs w:val="24"/>
        </w:rPr>
      </w:pPr>
    </w:p>
    <w:p w14:paraId="6C5B5550" w14:textId="77777777" w:rsidR="002256F3" w:rsidRPr="00077D24" w:rsidRDefault="002256F3" w:rsidP="00085F75">
      <w:pPr>
        <w:pStyle w:val="a4"/>
        <w:numPr>
          <w:ilvl w:val="0"/>
          <w:numId w:val="8"/>
        </w:numPr>
        <w:spacing w:before="317"/>
        <w:rPr>
          <w:b/>
          <w:sz w:val="28"/>
        </w:rPr>
      </w:pPr>
      <w:r w:rsidRPr="00077D24">
        <w:rPr>
          <w:b/>
          <w:spacing w:val="-2"/>
          <w:sz w:val="28"/>
        </w:rPr>
        <w:t>Introduction:</w:t>
      </w:r>
    </w:p>
    <w:p w14:paraId="2EA763E4" w14:textId="77777777" w:rsidR="002256F3" w:rsidRDefault="002256F3" w:rsidP="00B13558">
      <w:pPr>
        <w:pStyle w:val="a3"/>
        <w:spacing w:line="276" w:lineRule="auto"/>
        <w:ind w:left="360" w:right="1395"/>
        <w:jc w:val="both"/>
      </w:pPr>
      <w:r>
        <w:t xml:space="preserve">Resistance to antimicrobial agents (AMR) has resulted in morbidity and mortality from treatment failures and increased health care costs. Although defining the precise public health risk and estimating the increase in costs is not a simple undertaking, there is little doubt that emergent antibiotic resistance is a serious global problem. The results of </w:t>
      </w:r>
      <w:r>
        <w:rPr>
          <w:i/>
        </w:rPr>
        <w:t xml:space="preserve">in- vitro </w:t>
      </w:r>
      <w:r>
        <w:t xml:space="preserve">antibiotic susceptibility testing, guide clinicians in the appropriate selection of initial empiric regimens and drugs used for individual patients in specific situations (although sensitivity tests measure antimicrobial activity against bacteria under laboratory conditions it cannot be assumed that the results of </w:t>
      </w:r>
      <w:r>
        <w:rPr>
          <w:i/>
        </w:rPr>
        <w:t xml:space="preserve">in vitro </w:t>
      </w:r>
      <w:r>
        <w:t>tests will be necessarily the same</w:t>
      </w:r>
      <w:r>
        <w:rPr>
          <w:spacing w:val="-10"/>
        </w:rPr>
        <w:t xml:space="preserve"> </w:t>
      </w:r>
      <w:r>
        <w:rPr>
          <w:i/>
        </w:rPr>
        <w:t>in</w:t>
      </w:r>
      <w:r>
        <w:rPr>
          <w:i/>
          <w:spacing w:val="-11"/>
        </w:rPr>
        <w:t xml:space="preserve"> </w:t>
      </w:r>
      <w:r>
        <w:rPr>
          <w:i/>
        </w:rPr>
        <w:t>vivo</w:t>
      </w:r>
      <w:r>
        <w:t>).</w:t>
      </w:r>
      <w:r>
        <w:rPr>
          <w:spacing w:val="-12"/>
        </w:rPr>
        <w:t xml:space="preserve"> </w:t>
      </w:r>
      <w:r>
        <w:t>The</w:t>
      </w:r>
      <w:r>
        <w:rPr>
          <w:spacing w:val="-11"/>
        </w:rPr>
        <w:t xml:space="preserve"> </w:t>
      </w:r>
      <w:r>
        <w:t>selection</w:t>
      </w:r>
      <w:r>
        <w:rPr>
          <w:spacing w:val="-11"/>
        </w:rPr>
        <w:t xml:space="preserve"> </w:t>
      </w:r>
      <w:r>
        <w:t>of</w:t>
      </w:r>
      <w:r>
        <w:rPr>
          <w:spacing w:val="-11"/>
        </w:rPr>
        <w:t xml:space="preserve"> </w:t>
      </w:r>
      <w:r>
        <w:t>an</w:t>
      </w:r>
      <w:r>
        <w:rPr>
          <w:spacing w:val="-13"/>
        </w:rPr>
        <w:t xml:space="preserve"> </w:t>
      </w:r>
      <w:r>
        <w:t>antibiotic</w:t>
      </w:r>
      <w:r>
        <w:rPr>
          <w:spacing w:val="-12"/>
        </w:rPr>
        <w:t xml:space="preserve"> </w:t>
      </w:r>
      <w:r>
        <w:t>panel</w:t>
      </w:r>
      <w:r>
        <w:rPr>
          <w:spacing w:val="-10"/>
        </w:rPr>
        <w:t xml:space="preserve"> </w:t>
      </w:r>
      <w:r>
        <w:t>for</w:t>
      </w:r>
      <w:r>
        <w:rPr>
          <w:spacing w:val="-10"/>
        </w:rPr>
        <w:t xml:space="preserve"> </w:t>
      </w:r>
      <w:r>
        <w:t>susceptibility</w:t>
      </w:r>
      <w:r>
        <w:rPr>
          <w:spacing w:val="-9"/>
        </w:rPr>
        <w:t xml:space="preserve"> </w:t>
      </w:r>
      <w:r>
        <w:t>testing</w:t>
      </w:r>
      <w:r>
        <w:rPr>
          <w:spacing w:val="-8"/>
        </w:rPr>
        <w:t xml:space="preserve"> </w:t>
      </w:r>
      <w:r>
        <w:t>is</w:t>
      </w:r>
      <w:r>
        <w:rPr>
          <w:spacing w:val="-12"/>
        </w:rPr>
        <w:t xml:space="preserve"> </w:t>
      </w:r>
      <w:r>
        <w:t>based</w:t>
      </w:r>
      <w:r>
        <w:rPr>
          <w:spacing w:val="-13"/>
        </w:rPr>
        <w:t xml:space="preserve"> </w:t>
      </w:r>
      <w:r>
        <w:t>on</w:t>
      </w:r>
      <w:r>
        <w:rPr>
          <w:spacing w:val="-11"/>
        </w:rPr>
        <w:t xml:space="preserve"> </w:t>
      </w:r>
      <w:r>
        <w:t>the commonly observed susceptibility patterns, and is revised periodically.</w:t>
      </w:r>
    </w:p>
    <w:p w14:paraId="0A37501D" w14:textId="77777777" w:rsidR="002256F3" w:rsidRDefault="002256F3" w:rsidP="002256F3">
      <w:pPr>
        <w:pStyle w:val="a3"/>
      </w:pPr>
    </w:p>
    <w:p w14:paraId="396317C1" w14:textId="77777777" w:rsidR="00085F75" w:rsidRDefault="00085F75" w:rsidP="00085F75">
      <w:pPr>
        <w:pStyle w:val="3"/>
        <w:spacing w:before="1"/>
        <w:ind w:left="280"/>
        <w:rPr>
          <w:spacing w:val="-2"/>
        </w:rPr>
      </w:pPr>
      <w:r>
        <w:rPr>
          <w:noProof/>
        </w:rPr>
        <w:lastRenderedPageBreak/>
        <mc:AlternateContent>
          <mc:Choice Requires="wpg">
            <w:drawing>
              <wp:anchor distT="0" distB="0" distL="0" distR="0" simplePos="0" relativeHeight="251659264" behindDoc="1" locked="0" layoutInCell="1" allowOverlap="1" wp14:anchorId="1AA5B058" wp14:editId="616AE653">
                <wp:simplePos x="0" y="0"/>
                <wp:positionH relativeFrom="page">
                  <wp:align>center</wp:align>
                </wp:positionH>
                <wp:positionV relativeFrom="paragraph">
                  <wp:posOffset>440055</wp:posOffset>
                </wp:positionV>
                <wp:extent cx="5986145" cy="3429000"/>
                <wp:effectExtent l="0" t="0" r="14605" b="19050"/>
                <wp:wrapTopAndBottom/>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6145" cy="3429000"/>
                          <a:chOff x="0" y="0"/>
                          <a:chExt cx="5986145" cy="3429000"/>
                        </a:xfrm>
                      </wpg:grpSpPr>
                      <wps:wsp>
                        <wps:cNvPr id="150" name="Graphic 150"/>
                        <wps:cNvSpPr/>
                        <wps:spPr>
                          <a:xfrm>
                            <a:off x="2993021" y="1243952"/>
                            <a:ext cx="2475230" cy="941069"/>
                          </a:xfrm>
                          <a:custGeom>
                            <a:avLst/>
                            <a:gdLst/>
                            <a:ahLst/>
                            <a:cxnLst/>
                            <a:rect l="l" t="t" r="r" b="b"/>
                            <a:pathLst>
                              <a:path w="2475230" h="941069">
                                <a:moveTo>
                                  <a:pt x="2475229" y="726312"/>
                                </a:moveTo>
                                <a:lnTo>
                                  <a:pt x="2475229" y="941069"/>
                                </a:lnTo>
                              </a:path>
                              <a:path w="2475230" h="941069">
                                <a:moveTo>
                                  <a:pt x="1546987" y="0"/>
                                </a:moveTo>
                                <a:lnTo>
                                  <a:pt x="1546987" y="107441"/>
                                </a:lnTo>
                                <a:lnTo>
                                  <a:pt x="2475229" y="107441"/>
                                </a:lnTo>
                                <a:lnTo>
                                  <a:pt x="2475229" y="214883"/>
                                </a:lnTo>
                              </a:path>
                              <a:path w="2475230" h="941069">
                                <a:moveTo>
                                  <a:pt x="618871" y="726312"/>
                                </a:moveTo>
                                <a:lnTo>
                                  <a:pt x="618871" y="833627"/>
                                </a:lnTo>
                                <a:lnTo>
                                  <a:pt x="1237614" y="833627"/>
                                </a:lnTo>
                                <a:lnTo>
                                  <a:pt x="1237614" y="941069"/>
                                </a:lnTo>
                              </a:path>
                              <a:path w="2475230" h="941069">
                                <a:moveTo>
                                  <a:pt x="618871" y="726312"/>
                                </a:moveTo>
                                <a:lnTo>
                                  <a:pt x="618871" y="833627"/>
                                </a:lnTo>
                                <a:lnTo>
                                  <a:pt x="0" y="833627"/>
                                </a:lnTo>
                                <a:lnTo>
                                  <a:pt x="0" y="941069"/>
                                </a:lnTo>
                              </a:path>
                              <a:path w="2475230" h="941069">
                                <a:moveTo>
                                  <a:pt x="1546987" y="0"/>
                                </a:moveTo>
                                <a:lnTo>
                                  <a:pt x="1546987" y="107441"/>
                                </a:lnTo>
                                <a:lnTo>
                                  <a:pt x="618871" y="107441"/>
                                </a:lnTo>
                                <a:lnTo>
                                  <a:pt x="618871" y="214883"/>
                                </a:lnTo>
                              </a:path>
                            </a:pathLst>
                          </a:custGeom>
                          <a:ln w="12700">
                            <a:solidFill>
                              <a:srgbClr val="3C67B0"/>
                            </a:solidFill>
                            <a:prstDash val="solid"/>
                          </a:ln>
                        </wps:spPr>
                        <wps:bodyPr wrap="square" lIns="0" tIns="0" rIns="0" bIns="0" rtlCol="0">
                          <a:prstTxWarp prst="textNoShape">
                            <a:avLst/>
                          </a:prstTxWarp>
                          <a:noAutofit/>
                        </wps:bodyPr>
                      </wps:wsp>
                      <wps:wsp>
                        <wps:cNvPr id="151" name="Graphic 151"/>
                        <wps:cNvSpPr/>
                        <wps:spPr>
                          <a:xfrm>
                            <a:off x="2838335" y="517766"/>
                            <a:ext cx="1701800" cy="215265"/>
                          </a:xfrm>
                          <a:custGeom>
                            <a:avLst/>
                            <a:gdLst/>
                            <a:ahLst/>
                            <a:cxnLst/>
                            <a:rect l="l" t="t" r="r" b="b"/>
                            <a:pathLst>
                              <a:path w="1701800" h="215265">
                                <a:moveTo>
                                  <a:pt x="0" y="0"/>
                                </a:moveTo>
                                <a:lnTo>
                                  <a:pt x="0" y="107442"/>
                                </a:lnTo>
                                <a:lnTo>
                                  <a:pt x="1701673" y="107442"/>
                                </a:lnTo>
                                <a:lnTo>
                                  <a:pt x="1701673" y="214884"/>
                                </a:lnTo>
                              </a:path>
                            </a:pathLst>
                          </a:custGeom>
                          <a:ln w="12700">
                            <a:solidFill>
                              <a:srgbClr val="34589C"/>
                            </a:solidFill>
                            <a:prstDash val="solid"/>
                          </a:ln>
                        </wps:spPr>
                        <wps:bodyPr wrap="square" lIns="0" tIns="0" rIns="0" bIns="0" rtlCol="0">
                          <a:prstTxWarp prst="textNoShape">
                            <a:avLst/>
                          </a:prstTxWarp>
                          <a:noAutofit/>
                        </wps:bodyPr>
                      </wps:wsp>
                      <wps:wsp>
                        <wps:cNvPr id="152" name="Graphic 152"/>
                        <wps:cNvSpPr/>
                        <wps:spPr>
                          <a:xfrm>
                            <a:off x="517791" y="1243952"/>
                            <a:ext cx="1856739" cy="1667510"/>
                          </a:xfrm>
                          <a:custGeom>
                            <a:avLst/>
                            <a:gdLst/>
                            <a:ahLst/>
                            <a:cxnLst/>
                            <a:rect l="l" t="t" r="r" b="b"/>
                            <a:pathLst>
                              <a:path w="1856739" h="1667510">
                                <a:moveTo>
                                  <a:pt x="1237615" y="1452498"/>
                                </a:moveTo>
                                <a:lnTo>
                                  <a:pt x="1237615" y="1559813"/>
                                </a:lnTo>
                                <a:lnTo>
                                  <a:pt x="1856358" y="1559813"/>
                                </a:lnTo>
                                <a:lnTo>
                                  <a:pt x="1856358" y="1667255"/>
                                </a:lnTo>
                              </a:path>
                              <a:path w="1856739" h="1667510">
                                <a:moveTo>
                                  <a:pt x="1237615" y="1452498"/>
                                </a:moveTo>
                                <a:lnTo>
                                  <a:pt x="1237615" y="1559813"/>
                                </a:lnTo>
                                <a:lnTo>
                                  <a:pt x="618744" y="1559813"/>
                                </a:lnTo>
                                <a:lnTo>
                                  <a:pt x="618744" y="1667255"/>
                                </a:lnTo>
                              </a:path>
                              <a:path w="1856739" h="1667510">
                                <a:moveTo>
                                  <a:pt x="618744" y="726312"/>
                                </a:moveTo>
                                <a:lnTo>
                                  <a:pt x="618744" y="833627"/>
                                </a:lnTo>
                                <a:lnTo>
                                  <a:pt x="1237615" y="833627"/>
                                </a:lnTo>
                                <a:lnTo>
                                  <a:pt x="1237615" y="941069"/>
                                </a:lnTo>
                              </a:path>
                              <a:path w="1856739" h="1667510">
                                <a:moveTo>
                                  <a:pt x="618744" y="726312"/>
                                </a:moveTo>
                                <a:lnTo>
                                  <a:pt x="618744" y="833627"/>
                                </a:lnTo>
                                <a:lnTo>
                                  <a:pt x="0" y="833627"/>
                                </a:lnTo>
                                <a:lnTo>
                                  <a:pt x="0" y="941069"/>
                                </a:lnTo>
                              </a:path>
                              <a:path w="1856739" h="1667510">
                                <a:moveTo>
                                  <a:pt x="618744" y="0"/>
                                </a:moveTo>
                                <a:lnTo>
                                  <a:pt x="618744" y="214883"/>
                                </a:lnTo>
                              </a:path>
                            </a:pathLst>
                          </a:custGeom>
                          <a:ln w="12700">
                            <a:solidFill>
                              <a:srgbClr val="3C67B0"/>
                            </a:solidFill>
                            <a:prstDash val="solid"/>
                          </a:ln>
                        </wps:spPr>
                        <wps:bodyPr wrap="square" lIns="0" tIns="0" rIns="0" bIns="0" rtlCol="0">
                          <a:prstTxWarp prst="textNoShape">
                            <a:avLst/>
                          </a:prstTxWarp>
                          <a:noAutofit/>
                        </wps:bodyPr>
                      </wps:wsp>
                      <wps:wsp>
                        <wps:cNvPr id="153" name="Graphic 153"/>
                        <wps:cNvSpPr/>
                        <wps:spPr>
                          <a:xfrm>
                            <a:off x="1136535" y="517766"/>
                            <a:ext cx="1701800" cy="215265"/>
                          </a:xfrm>
                          <a:custGeom>
                            <a:avLst/>
                            <a:gdLst/>
                            <a:ahLst/>
                            <a:cxnLst/>
                            <a:rect l="l" t="t" r="r" b="b"/>
                            <a:pathLst>
                              <a:path w="1701800" h="215265">
                                <a:moveTo>
                                  <a:pt x="1701800" y="0"/>
                                </a:moveTo>
                                <a:lnTo>
                                  <a:pt x="1701800" y="107442"/>
                                </a:lnTo>
                                <a:lnTo>
                                  <a:pt x="0" y="107442"/>
                                </a:lnTo>
                                <a:lnTo>
                                  <a:pt x="0" y="214884"/>
                                </a:lnTo>
                              </a:path>
                            </a:pathLst>
                          </a:custGeom>
                          <a:ln w="12699">
                            <a:solidFill>
                              <a:srgbClr val="34589C"/>
                            </a:solidFill>
                            <a:prstDash val="solid"/>
                          </a:ln>
                        </wps:spPr>
                        <wps:bodyPr wrap="square" lIns="0" tIns="0" rIns="0" bIns="0" rtlCol="0">
                          <a:prstTxWarp prst="textNoShape">
                            <a:avLst/>
                          </a:prstTxWarp>
                          <a:noAutofit/>
                        </wps:bodyPr>
                      </wps:wsp>
                      <wps:wsp>
                        <wps:cNvPr id="154" name="Textbox 154"/>
                        <wps:cNvSpPr txBox="1"/>
                        <wps:spPr>
                          <a:xfrm>
                            <a:off x="4956822" y="2185035"/>
                            <a:ext cx="1022985" cy="511809"/>
                          </a:xfrm>
                          <a:prstGeom prst="rect">
                            <a:avLst/>
                          </a:prstGeom>
                          <a:ln w="12700">
                            <a:solidFill>
                              <a:srgbClr val="3C67B0"/>
                            </a:solidFill>
                            <a:prstDash val="solid"/>
                          </a:ln>
                        </wps:spPr>
                        <wps:txbx>
                          <w:txbxContent>
                            <w:p w14:paraId="77ADDB7D" w14:textId="77777777" w:rsidR="00085F75" w:rsidRDefault="00085F75" w:rsidP="00085F75">
                              <w:pPr>
                                <w:spacing w:before="242"/>
                                <w:ind w:left="20"/>
                                <w:rPr>
                                  <w:sz w:val="24"/>
                                </w:rPr>
                              </w:pPr>
                              <w:r>
                                <w:rPr>
                                  <w:spacing w:val="-4"/>
                                  <w:sz w:val="24"/>
                                </w:rPr>
                                <w:t>E-Test</w:t>
                              </w:r>
                              <w:r>
                                <w:rPr>
                                  <w:spacing w:val="-8"/>
                                  <w:sz w:val="24"/>
                                </w:rPr>
                                <w:t xml:space="preserve"> </w:t>
                              </w:r>
                              <w:r>
                                <w:rPr>
                                  <w:spacing w:val="-4"/>
                                  <w:sz w:val="24"/>
                                </w:rPr>
                                <w:t>method</w:t>
                              </w:r>
                            </w:p>
                          </w:txbxContent>
                        </wps:txbx>
                        <wps:bodyPr wrap="square" lIns="0" tIns="0" rIns="0" bIns="0" rtlCol="0">
                          <a:noAutofit/>
                        </wps:bodyPr>
                      </wps:wsp>
                      <wps:wsp>
                        <wps:cNvPr id="155" name="Textbox 155"/>
                        <wps:cNvSpPr txBox="1"/>
                        <wps:spPr>
                          <a:xfrm>
                            <a:off x="4956822" y="1458849"/>
                            <a:ext cx="1022985" cy="511809"/>
                          </a:xfrm>
                          <a:prstGeom prst="rect">
                            <a:avLst/>
                          </a:prstGeom>
                          <a:ln w="12700">
                            <a:solidFill>
                              <a:srgbClr val="3C67B0"/>
                            </a:solidFill>
                            <a:prstDash val="solid"/>
                          </a:ln>
                        </wps:spPr>
                        <wps:txbx>
                          <w:txbxContent>
                            <w:p w14:paraId="4DBC301C" w14:textId="77777777" w:rsidR="00085F75" w:rsidRDefault="00085F75" w:rsidP="00085F75">
                              <w:pPr>
                                <w:spacing w:before="15" w:line="216" w:lineRule="auto"/>
                                <w:ind w:left="5" w:right="1"/>
                                <w:jc w:val="center"/>
                                <w:rPr>
                                  <w:sz w:val="24"/>
                                </w:rPr>
                              </w:pPr>
                              <w:r>
                                <w:rPr>
                                  <w:sz w:val="24"/>
                                </w:rPr>
                                <w:t>Dilution</w:t>
                              </w:r>
                              <w:r>
                                <w:rPr>
                                  <w:spacing w:val="-17"/>
                                  <w:sz w:val="24"/>
                                </w:rPr>
                                <w:t xml:space="preserve"> </w:t>
                              </w:r>
                              <w:r>
                                <w:rPr>
                                  <w:sz w:val="24"/>
                                </w:rPr>
                                <w:t xml:space="preserve">and </w:t>
                              </w:r>
                              <w:r>
                                <w:rPr>
                                  <w:spacing w:val="-2"/>
                                  <w:sz w:val="24"/>
                                </w:rPr>
                                <w:t>diffusion method</w:t>
                              </w:r>
                            </w:p>
                          </w:txbxContent>
                        </wps:txbx>
                        <wps:bodyPr wrap="square" lIns="0" tIns="0" rIns="0" bIns="0" rtlCol="0">
                          <a:noAutofit/>
                        </wps:bodyPr>
                      </wps:wsp>
                      <wps:wsp>
                        <wps:cNvPr id="156" name="Textbox 156"/>
                        <wps:cNvSpPr txBox="1"/>
                        <wps:spPr>
                          <a:xfrm>
                            <a:off x="4028579" y="732536"/>
                            <a:ext cx="1022985" cy="511809"/>
                          </a:xfrm>
                          <a:prstGeom prst="rect">
                            <a:avLst/>
                          </a:prstGeom>
                          <a:ln w="12700">
                            <a:solidFill>
                              <a:srgbClr val="3C67B0"/>
                            </a:solidFill>
                            <a:prstDash val="solid"/>
                          </a:ln>
                        </wps:spPr>
                        <wps:txbx>
                          <w:txbxContent>
                            <w:p w14:paraId="466F4D67" w14:textId="77777777" w:rsidR="00085F75" w:rsidRDefault="00085F75" w:rsidP="00085F75">
                              <w:pPr>
                                <w:spacing w:before="117" w:line="263" w:lineRule="exact"/>
                                <w:ind w:left="4" w:right="3"/>
                                <w:jc w:val="center"/>
                                <w:rPr>
                                  <w:sz w:val="24"/>
                                </w:rPr>
                              </w:pPr>
                              <w:r>
                                <w:rPr>
                                  <w:spacing w:val="-2"/>
                                  <w:sz w:val="24"/>
                                </w:rPr>
                                <w:t>Quantitative</w:t>
                              </w:r>
                            </w:p>
                            <w:p w14:paraId="3F8B4A67" w14:textId="77777777" w:rsidR="00085F75" w:rsidRDefault="00085F75" w:rsidP="00085F75">
                              <w:pPr>
                                <w:spacing w:line="263" w:lineRule="exact"/>
                                <w:ind w:left="4" w:right="5"/>
                                <w:jc w:val="center"/>
                                <w:rPr>
                                  <w:sz w:val="24"/>
                                </w:rPr>
                              </w:pPr>
                              <w:r>
                                <w:rPr>
                                  <w:spacing w:val="-2"/>
                                  <w:sz w:val="24"/>
                                </w:rPr>
                                <w:t>method</w:t>
                              </w:r>
                            </w:p>
                          </w:txbxContent>
                        </wps:txbx>
                        <wps:bodyPr wrap="square" lIns="0" tIns="0" rIns="0" bIns="0" rtlCol="0">
                          <a:noAutofit/>
                        </wps:bodyPr>
                      </wps:wsp>
                      <wps:wsp>
                        <wps:cNvPr id="157" name="Textbox 157"/>
                        <wps:cNvSpPr txBox="1"/>
                        <wps:spPr>
                          <a:xfrm>
                            <a:off x="3719207" y="2185035"/>
                            <a:ext cx="1022985" cy="511809"/>
                          </a:xfrm>
                          <a:prstGeom prst="rect">
                            <a:avLst/>
                          </a:prstGeom>
                          <a:ln w="12700">
                            <a:solidFill>
                              <a:srgbClr val="3C67B0"/>
                            </a:solidFill>
                            <a:prstDash val="solid"/>
                          </a:ln>
                        </wps:spPr>
                        <wps:txbx>
                          <w:txbxContent>
                            <w:p w14:paraId="4DE0DAF2" w14:textId="77777777" w:rsidR="00085F75" w:rsidRDefault="00085F75" w:rsidP="00085F75">
                              <w:pPr>
                                <w:spacing w:before="140" w:line="216" w:lineRule="auto"/>
                                <w:ind w:left="392" w:hanging="264"/>
                                <w:rPr>
                                  <w:sz w:val="24"/>
                                </w:rPr>
                              </w:pPr>
                              <w:r>
                                <w:rPr>
                                  <w:sz w:val="24"/>
                                </w:rPr>
                                <w:t>Agar</w:t>
                              </w:r>
                              <w:r>
                                <w:rPr>
                                  <w:spacing w:val="-17"/>
                                  <w:sz w:val="24"/>
                                </w:rPr>
                                <w:t xml:space="preserve"> </w:t>
                              </w:r>
                              <w:r>
                                <w:rPr>
                                  <w:sz w:val="24"/>
                                </w:rPr>
                                <w:t xml:space="preserve">dilution </w:t>
                              </w:r>
                              <w:r>
                                <w:rPr>
                                  <w:spacing w:val="-2"/>
                                  <w:sz w:val="24"/>
                                </w:rPr>
                                <w:t>method</w:t>
                              </w:r>
                            </w:p>
                          </w:txbxContent>
                        </wps:txbx>
                        <wps:bodyPr wrap="square" lIns="0" tIns="0" rIns="0" bIns="0" rtlCol="0">
                          <a:noAutofit/>
                        </wps:bodyPr>
                      </wps:wsp>
                      <wps:wsp>
                        <wps:cNvPr id="158" name="Textbox 158"/>
                        <wps:cNvSpPr txBox="1"/>
                        <wps:spPr>
                          <a:xfrm>
                            <a:off x="3100463" y="1458849"/>
                            <a:ext cx="1022985" cy="511809"/>
                          </a:xfrm>
                          <a:prstGeom prst="rect">
                            <a:avLst/>
                          </a:prstGeom>
                          <a:ln w="12700">
                            <a:solidFill>
                              <a:srgbClr val="3C67B0"/>
                            </a:solidFill>
                            <a:prstDash val="solid"/>
                          </a:ln>
                        </wps:spPr>
                        <wps:txbx>
                          <w:txbxContent>
                            <w:p w14:paraId="3B90F8BD" w14:textId="77777777" w:rsidR="00085F75" w:rsidRDefault="00085F75" w:rsidP="00085F75">
                              <w:pPr>
                                <w:spacing w:before="117" w:line="263" w:lineRule="exact"/>
                                <w:ind w:left="394"/>
                                <w:rPr>
                                  <w:sz w:val="24"/>
                                </w:rPr>
                              </w:pPr>
                              <w:r>
                                <w:rPr>
                                  <w:spacing w:val="-2"/>
                                  <w:sz w:val="24"/>
                                </w:rPr>
                                <w:t>Dilution</w:t>
                              </w:r>
                            </w:p>
                            <w:p w14:paraId="1FFF5E7F" w14:textId="77777777" w:rsidR="00085F75" w:rsidRDefault="00085F75" w:rsidP="00085F75">
                              <w:pPr>
                                <w:spacing w:line="263" w:lineRule="exact"/>
                                <w:ind w:left="392"/>
                                <w:rPr>
                                  <w:sz w:val="24"/>
                                </w:rPr>
                              </w:pPr>
                              <w:r>
                                <w:rPr>
                                  <w:spacing w:val="-2"/>
                                  <w:sz w:val="24"/>
                                </w:rPr>
                                <w:t>method</w:t>
                              </w:r>
                            </w:p>
                          </w:txbxContent>
                        </wps:txbx>
                        <wps:bodyPr wrap="square" lIns="0" tIns="0" rIns="0" bIns="0" rtlCol="0">
                          <a:noAutofit/>
                        </wps:bodyPr>
                      </wps:wsp>
                      <wps:wsp>
                        <wps:cNvPr id="159" name="Textbox 159"/>
                        <wps:cNvSpPr txBox="1"/>
                        <wps:spPr>
                          <a:xfrm>
                            <a:off x="2350528" y="6350"/>
                            <a:ext cx="999490" cy="511809"/>
                          </a:xfrm>
                          <a:prstGeom prst="rect">
                            <a:avLst/>
                          </a:prstGeom>
                          <a:ln w="12700">
                            <a:solidFill>
                              <a:srgbClr val="3C67B0"/>
                            </a:solidFill>
                            <a:prstDash val="solid"/>
                          </a:ln>
                        </wps:spPr>
                        <wps:txbx>
                          <w:txbxContent>
                            <w:p w14:paraId="62BCB4F0" w14:textId="77777777" w:rsidR="00085F75" w:rsidRDefault="00085F75" w:rsidP="00085F75">
                              <w:pPr>
                                <w:spacing w:before="15" w:line="216" w:lineRule="auto"/>
                                <w:ind w:left="57" w:right="91" w:hanging="3"/>
                                <w:jc w:val="center"/>
                                <w:rPr>
                                  <w:sz w:val="24"/>
                                </w:rPr>
                              </w:pPr>
                              <w:r>
                                <w:rPr>
                                  <w:spacing w:val="-2"/>
                                  <w:sz w:val="24"/>
                                </w:rPr>
                                <w:t xml:space="preserve">Antimicrobial Susceptibility </w:t>
                              </w:r>
                              <w:r>
                                <w:rPr>
                                  <w:spacing w:val="-4"/>
                                  <w:sz w:val="24"/>
                                </w:rPr>
                                <w:t>Test</w:t>
                              </w:r>
                            </w:p>
                          </w:txbxContent>
                        </wps:txbx>
                        <wps:bodyPr wrap="square" lIns="0" tIns="0" rIns="0" bIns="0" rtlCol="0">
                          <a:noAutofit/>
                        </wps:bodyPr>
                      </wps:wsp>
                      <wps:wsp>
                        <wps:cNvPr id="160" name="Textbox 160"/>
                        <wps:cNvSpPr txBox="1"/>
                        <wps:spPr>
                          <a:xfrm>
                            <a:off x="1862848" y="2911220"/>
                            <a:ext cx="999490" cy="511809"/>
                          </a:xfrm>
                          <a:prstGeom prst="rect">
                            <a:avLst/>
                          </a:prstGeom>
                          <a:ln w="12699">
                            <a:solidFill>
                              <a:srgbClr val="3C67B0"/>
                            </a:solidFill>
                            <a:prstDash val="solid"/>
                          </a:ln>
                        </wps:spPr>
                        <wps:txbx>
                          <w:txbxContent>
                            <w:p w14:paraId="3BBCBA5B" w14:textId="77777777" w:rsidR="00085F75" w:rsidRDefault="00085F75" w:rsidP="00085F75">
                              <w:pPr>
                                <w:spacing w:before="242"/>
                                <w:ind w:left="12" w:right="-29"/>
                                <w:rPr>
                                  <w:sz w:val="24"/>
                                </w:rPr>
                              </w:pPr>
                              <w:r>
                                <w:rPr>
                                  <w:sz w:val="24"/>
                                </w:rPr>
                                <w:t>Streak</w:t>
                              </w:r>
                              <w:r>
                                <w:rPr>
                                  <w:spacing w:val="-6"/>
                                  <w:sz w:val="24"/>
                                </w:rPr>
                                <w:t xml:space="preserve"> </w:t>
                              </w:r>
                              <w:r>
                                <w:rPr>
                                  <w:spacing w:val="-2"/>
                                  <w:sz w:val="24"/>
                                </w:rPr>
                                <w:t>method</w:t>
                              </w:r>
                            </w:p>
                          </w:txbxContent>
                        </wps:txbx>
                        <wps:bodyPr wrap="square" lIns="0" tIns="0" rIns="0" bIns="0" rtlCol="0">
                          <a:noAutofit/>
                        </wps:bodyPr>
                      </wps:wsp>
                      <wps:wsp>
                        <wps:cNvPr id="161" name="Textbox 161"/>
                        <wps:cNvSpPr txBox="1"/>
                        <wps:spPr>
                          <a:xfrm>
                            <a:off x="625106" y="2911220"/>
                            <a:ext cx="1022985" cy="511809"/>
                          </a:xfrm>
                          <a:prstGeom prst="rect">
                            <a:avLst/>
                          </a:prstGeom>
                          <a:ln w="12700">
                            <a:solidFill>
                              <a:srgbClr val="3C67B0"/>
                            </a:solidFill>
                            <a:prstDash val="solid"/>
                          </a:ln>
                        </wps:spPr>
                        <wps:txbx>
                          <w:txbxContent>
                            <w:p w14:paraId="09D68AC1" w14:textId="77777777" w:rsidR="00085F75" w:rsidRDefault="00085F75" w:rsidP="00085F75">
                              <w:pPr>
                                <w:spacing w:before="140" w:line="216" w:lineRule="auto"/>
                                <w:ind w:left="391" w:hanging="231"/>
                                <w:rPr>
                                  <w:sz w:val="24"/>
                                </w:rPr>
                              </w:pPr>
                              <w:r>
                                <w:rPr>
                                  <w:spacing w:val="-2"/>
                                  <w:sz w:val="24"/>
                                </w:rPr>
                                <w:t>Kirby-Bauer method</w:t>
                              </w:r>
                            </w:p>
                          </w:txbxContent>
                        </wps:txbx>
                        <wps:bodyPr wrap="square" lIns="0" tIns="0" rIns="0" bIns="0" rtlCol="0">
                          <a:noAutofit/>
                        </wps:bodyPr>
                      </wps:wsp>
                      <wps:wsp>
                        <wps:cNvPr id="162" name="Textbox 162"/>
                        <wps:cNvSpPr txBox="1"/>
                        <wps:spPr>
                          <a:xfrm>
                            <a:off x="2481592" y="2185035"/>
                            <a:ext cx="1022985" cy="511809"/>
                          </a:xfrm>
                          <a:prstGeom prst="rect">
                            <a:avLst/>
                          </a:prstGeom>
                          <a:ln w="12700">
                            <a:solidFill>
                              <a:srgbClr val="3C67B0"/>
                            </a:solidFill>
                            <a:prstDash val="solid"/>
                          </a:ln>
                        </wps:spPr>
                        <wps:txbx>
                          <w:txbxContent>
                            <w:p w14:paraId="2EB57651" w14:textId="77777777" w:rsidR="00085F75" w:rsidRDefault="00085F75" w:rsidP="00085F75">
                              <w:pPr>
                                <w:spacing w:before="140" w:line="216" w:lineRule="auto"/>
                                <w:ind w:left="392" w:hanging="299"/>
                                <w:rPr>
                                  <w:sz w:val="24"/>
                                </w:rPr>
                              </w:pPr>
                              <w:r>
                                <w:rPr>
                                  <w:sz w:val="24"/>
                                </w:rPr>
                                <w:t>Broth</w:t>
                              </w:r>
                              <w:r>
                                <w:rPr>
                                  <w:spacing w:val="-17"/>
                                  <w:sz w:val="24"/>
                                </w:rPr>
                                <w:t xml:space="preserve"> </w:t>
                              </w:r>
                              <w:r>
                                <w:rPr>
                                  <w:sz w:val="24"/>
                                </w:rPr>
                                <w:t xml:space="preserve">dilution </w:t>
                              </w:r>
                              <w:r>
                                <w:rPr>
                                  <w:spacing w:val="-2"/>
                                  <w:sz w:val="24"/>
                                </w:rPr>
                                <w:t>method</w:t>
                              </w:r>
                            </w:p>
                          </w:txbxContent>
                        </wps:txbx>
                        <wps:bodyPr wrap="square" lIns="0" tIns="0" rIns="0" bIns="0" rtlCol="0">
                          <a:noAutofit/>
                        </wps:bodyPr>
                      </wps:wsp>
                      <wps:wsp>
                        <wps:cNvPr id="163" name="Textbox 163"/>
                        <wps:cNvSpPr txBox="1"/>
                        <wps:spPr>
                          <a:xfrm>
                            <a:off x="1243977" y="2185035"/>
                            <a:ext cx="1022985" cy="511809"/>
                          </a:xfrm>
                          <a:prstGeom prst="rect">
                            <a:avLst/>
                          </a:prstGeom>
                          <a:ln w="12700">
                            <a:solidFill>
                              <a:srgbClr val="3C67B0"/>
                            </a:solidFill>
                            <a:prstDash val="solid"/>
                          </a:ln>
                        </wps:spPr>
                        <wps:txbx>
                          <w:txbxContent>
                            <w:p w14:paraId="741249AD" w14:textId="77777777" w:rsidR="00085F75" w:rsidRDefault="00085F75" w:rsidP="00085F75">
                              <w:pPr>
                                <w:spacing w:before="242"/>
                                <w:ind w:left="125"/>
                                <w:rPr>
                                  <w:sz w:val="24"/>
                                </w:rPr>
                              </w:pPr>
                              <w:r>
                                <w:rPr>
                                  <w:sz w:val="24"/>
                                </w:rPr>
                                <w:t>Disc</w:t>
                              </w:r>
                              <w:r>
                                <w:rPr>
                                  <w:spacing w:val="-5"/>
                                  <w:sz w:val="24"/>
                                </w:rPr>
                                <w:t xml:space="preserve"> </w:t>
                              </w:r>
                              <w:r>
                                <w:rPr>
                                  <w:spacing w:val="-2"/>
                                  <w:sz w:val="24"/>
                                </w:rPr>
                                <w:t>method</w:t>
                              </w:r>
                            </w:p>
                          </w:txbxContent>
                        </wps:txbx>
                        <wps:bodyPr wrap="square" lIns="0" tIns="0" rIns="0" bIns="0" rtlCol="0">
                          <a:noAutofit/>
                        </wps:bodyPr>
                      </wps:wsp>
                      <wps:wsp>
                        <wps:cNvPr id="164" name="Textbox 164"/>
                        <wps:cNvSpPr txBox="1"/>
                        <wps:spPr>
                          <a:xfrm>
                            <a:off x="6350" y="2185035"/>
                            <a:ext cx="1022985" cy="511809"/>
                          </a:xfrm>
                          <a:prstGeom prst="rect">
                            <a:avLst/>
                          </a:prstGeom>
                          <a:ln w="12700">
                            <a:solidFill>
                              <a:srgbClr val="3C67B0"/>
                            </a:solidFill>
                            <a:prstDash val="solid"/>
                          </a:ln>
                        </wps:spPr>
                        <wps:txbx>
                          <w:txbxContent>
                            <w:p w14:paraId="5761EEB6" w14:textId="77777777" w:rsidR="00085F75" w:rsidRDefault="00085F75" w:rsidP="00085F75">
                              <w:pPr>
                                <w:spacing w:before="242"/>
                                <w:ind w:left="112"/>
                                <w:rPr>
                                  <w:sz w:val="24"/>
                                </w:rPr>
                              </w:pPr>
                              <w:r>
                                <w:rPr>
                                  <w:sz w:val="24"/>
                                </w:rPr>
                                <w:t>Strip</w:t>
                              </w:r>
                              <w:r>
                                <w:rPr>
                                  <w:spacing w:val="-7"/>
                                  <w:sz w:val="24"/>
                                </w:rPr>
                                <w:t xml:space="preserve"> </w:t>
                              </w:r>
                              <w:r>
                                <w:rPr>
                                  <w:spacing w:val="-2"/>
                                  <w:sz w:val="24"/>
                                </w:rPr>
                                <w:t>method</w:t>
                              </w:r>
                            </w:p>
                          </w:txbxContent>
                        </wps:txbx>
                        <wps:bodyPr wrap="square" lIns="0" tIns="0" rIns="0" bIns="0" rtlCol="0">
                          <a:noAutofit/>
                        </wps:bodyPr>
                      </wps:wsp>
                      <wps:wsp>
                        <wps:cNvPr id="165" name="Textbox 165"/>
                        <wps:cNvSpPr txBox="1"/>
                        <wps:spPr>
                          <a:xfrm>
                            <a:off x="625106" y="1458849"/>
                            <a:ext cx="1022985" cy="511809"/>
                          </a:xfrm>
                          <a:prstGeom prst="rect">
                            <a:avLst/>
                          </a:prstGeom>
                          <a:ln w="12700">
                            <a:solidFill>
                              <a:srgbClr val="3C67B0"/>
                            </a:solidFill>
                            <a:prstDash val="solid"/>
                          </a:ln>
                        </wps:spPr>
                        <wps:txbx>
                          <w:txbxContent>
                            <w:p w14:paraId="4A8CD297" w14:textId="77777777" w:rsidR="00085F75" w:rsidRDefault="00085F75" w:rsidP="00085F75">
                              <w:pPr>
                                <w:spacing w:before="117" w:line="263" w:lineRule="exact"/>
                                <w:ind w:left="326"/>
                                <w:rPr>
                                  <w:sz w:val="24"/>
                                </w:rPr>
                              </w:pPr>
                              <w:r>
                                <w:rPr>
                                  <w:spacing w:val="-2"/>
                                  <w:sz w:val="24"/>
                                </w:rPr>
                                <w:t>Diffusion</w:t>
                              </w:r>
                            </w:p>
                            <w:p w14:paraId="590481FC" w14:textId="77777777" w:rsidR="00085F75" w:rsidRDefault="00085F75" w:rsidP="00085F75">
                              <w:pPr>
                                <w:spacing w:line="263" w:lineRule="exact"/>
                                <w:ind w:left="391"/>
                                <w:rPr>
                                  <w:sz w:val="24"/>
                                </w:rPr>
                              </w:pPr>
                              <w:r>
                                <w:rPr>
                                  <w:spacing w:val="-2"/>
                                  <w:sz w:val="24"/>
                                </w:rPr>
                                <w:t>method</w:t>
                              </w:r>
                            </w:p>
                          </w:txbxContent>
                        </wps:txbx>
                        <wps:bodyPr wrap="square" lIns="0" tIns="0" rIns="0" bIns="0" rtlCol="0">
                          <a:noAutofit/>
                        </wps:bodyPr>
                      </wps:wsp>
                      <wps:wsp>
                        <wps:cNvPr id="166" name="Textbox 166"/>
                        <wps:cNvSpPr txBox="1"/>
                        <wps:spPr>
                          <a:xfrm>
                            <a:off x="625106" y="732536"/>
                            <a:ext cx="1022985" cy="511809"/>
                          </a:xfrm>
                          <a:prstGeom prst="rect">
                            <a:avLst/>
                          </a:prstGeom>
                          <a:ln w="12700">
                            <a:solidFill>
                              <a:srgbClr val="3C67B0"/>
                            </a:solidFill>
                            <a:prstDash val="solid"/>
                          </a:ln>
                        </wps:spPr>
                        <wps:txbx>
                          <w:txbxContent>
                            <w:p w14:paraId="024A854D" w14:textId="77777777" w:rsidR="00085F75" w:rsidRDefault="00085F75" w:rsidP="00085F75">
                              <w:pPr>
                                <w:spacing w:before="117" w:line="263" w:lineRule="exact"/>
                                <w:ind w:left="4" w:right="4"/>
                                <w:jc w:val="center"/>
                                <w:rPr>
                                  <w:sz w:val="24"/>
                                </w:rPr>
                              </w:pPr>
                              <w:r>
                                <w:rPr>
                                  <w:spacing w:val="-2"/>
                                  <w:sz w:val="24"/>
                                </w:rPr>
                                <w:t>Qualitative</w:t>
                              </w:r>
                            </w:p>
                            <w:p w14:paraId="6DD52842" w14:textId="77777777" w:rsidR="00085F75" w:rsidRDefault="00085F75" w:rsidP="00085F75">
                              <w:pPr>
                                <w:spacing w:line="263" w:lineRule="exact"/>
                                <w:ind w:left="4" w:right="5"/>
                                <w:jc w:val="center"/>
                                <w:rPr>
                                  <w:sz w:val="24"/>
                                </w:rPr>
                              </w:pPr>
                              <w:r>
                                <w:rPr>
                                  <w:spacing w:val="-2"/>
                                  <w:sz w:val="24"/>
                                </w:rPr>
                                <w:t>method</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http://schemas.openxmlformats.org/drawingml/2006/main">
            <w:pict w14:anchorId="0F4C9555">
              <v:group id="Group 149" style="position:absolute;left:0;text-align:left;margin-left:0;margin-top:34.65pt;width:471.35pt;height:270pt;z-index:-251657216;mso-wrap-distance-left:0;mso-wrap-distance-right:0;mso-position-horizontal:center;mso-position-horizontal-relative:page;mso-width-relative:margin;mso-height-relative:margin" coordsize="59861,34290" o:spid="_x0000_s1026" w14:anchorId="1AA5B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">
                <v:shape id="Graphic 150" style="position:absolute;left:29930;top:12439;width:24752;height:9411;visibility:visible;mso-wrap-style:square;v-text-anchor:top" coordsize="2475230,941069" o:spid="_x0000_s1027" filled="f" strokecolor="#3c67b0" strokeweight="1pt" path="m2475229,726312r,214757em1546987,r,107441l2475229,107441r,107442em618871,726312r,107315l1237614,833627r,107442em618871,726312r,107315l,833627,,941069em1546987,r,107441l618871,107441r,1074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ZUOsUA&#10;AADcAAAADwAAAGRycy9kb3ducmV2LnhtbESPT2vCQBDF70K/wzKF3nRjQJHUVapU0lPxH9jjNDsm&#10;wexsyG41/fbOQfA2w3vz3m/my9416kpdqD0bGI8SUMSFtzWXBo6HzXAGKkRki41nMvBPAZaLl8Ec&#10;M+tvvKPrPpZKQjhkaKCKsc20DkVFDsPIt8SinX3nMMraldp2eJNw1+g0SabaYc3SUGFL64qKy/7P&#10;GZimv+vVJ23T/Dyui83E5qfvn9yYt9f+4x1UpD4+zY/rLyv4E8GXZ2QCv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xlQ6xQAAANwAAAAPAAAAAAAAAAAAAAAAAJgCAABkcnMv&#10;ZG93bnJldi54bWxQSwUGAAAAAAQABAD1AAAAigMAAAAA&#10;">
                  <v:path arrowok="t"/>
                </v:shape>
                <v:shape id="Graphic 151" style="position:absolute;left:28383;top:5177;width:17018;height:2153;visibility:visible;mso-wrap-style:square;v-text-anchor:top" coordsize="1701800,215265" o:spid="_x0000_s1028" filled="f" strokecolor="#34589c" strokeweight="1pt" path="m,l,107442r1701673,l1701673,21488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yZh8MA&#10;AADcAAAADwAAAGRycy9kb3ducmV2LnhtbERPS2vCQBC+C/0PyxR6Ed2k0ChpNlKEQnspJrZ4HbKT&#10;B83Ohuxq0n/fFQRv8/E9J9vNphcXGl1nWUG8jkAQV1Z33Cj4Pr6vtiCcR9bYWyYFf+Rglz8sMky1&#10;nbigS+kbEULYpaig9X5IpXRVSwbd2g7EgavtaNAHODZSjziFcNPL5yhKpMGOQ0OLA+1bqn7Ls1Hw&#10;tfxJDmZ7rvv4VH9a3pRJEe+Venqc315BeJr9XXxzf+gw/yWG6zPhAp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2yZh8MAAADcAAAADwAAAAAAAAAAAAAAAACYAgAAZHJzL2Rv&#10;d25yZXYueG1sUEsFBgAAAAAEAAQA9QAAAIgDAAAAAA==&#10;">
                  <v:path arrowok="t"/>
                </v:shape>
                <v:shape id="Graphic 152" style="position:absolute;left:5177;top:12439;width:18568;height:16675;visibility:visible;mso-wrap-style:square;v-text-anchor:top" coordsize="1856739,1667510" o:spid="_x0000_s1029" filled="f" strokecolor="#3c67b0" strokeweight="1pt" path="m1237615,1452498r,107315l1856358,1559813r,107442em1237615,1452498r,107315l618744,1559813r,107442em618744,726312r,107315l1237615,833627r,107442em618744,726312r,107315l,833627,,941069em618744,r,21488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zA+8QA&#10;AADcAAAADwAAAGRycy9kb3ducmV2LnhtbESPQWsCMRCF74L/IUzBW00qWHQ1ipYWeq0VaW/jZtxd&#10;3Uy2SdT475tCwdsM78373syXybbiQj40jjU8DRUI4tKZhisN28+3xwmIEJENto5Jw40CLBf93hwL&#10;4678QZdNrEQO4VCghjrGrpAylDVZDEPXEWft4LzFmFdfSePxmsNtK0dKPUuLDWdCjR291FSeNmeb&#10;uV8/aq92/nxbqcn3Ma1PqZu+aj14SKsZiEgp3s3/1+8m1x+P4O+ZPIF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8wPvEAAAA3AAAAA8AAAAAAAAAAAAAAAAAmAIAAGRycy9k&#10;b3ducmV2LnhtbFBLBQYAAAAABAAEAPUAAACJAwAAAAA=&#10;">
                  <v:path arrowok="t"/>
                </v:shape>
                <v:shape id="Graphic 153" style="position:absolute;left:11365;top:5177;width:17018;height:2153;visibility:visible;mso-wrap-style:square;v-text-anchor:top" coordsize="1701800,215265" o:spid="_x0000_s1030" filled="f" strokecolor="#34589c" strokeweight=".35275mm" path="m1701800,r,107442l,107442,,21488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8xgcEA&#10;AADcAAAADwAAAGRycy9kb3ducmV2LnhtbERP3WrCMBS+F3yHcITdaapDGZ1RpigMNsR2e4Bjc2zD&#10;mpPSRG3f3gwE787H93uW687W4kqtN44VTCcJCOLCacOlgt+f/fgNhA/IGmvHpKAnD+vVcLDEVLsb&#10;Z3TNQyliCPsUFVQhNKmUvqjIop+4hjhyZ9daDBG2pdQt3mK4reUsSRbSouHYUGFD24qKv/xiFcxO&#10;u/7LXDb9N/vMUHmojzqbKvUy6j7eQQTqwlP8cH/qOH/+Cv/PxAv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fMYHBAAAA3AAAAA8AAAAAAAAAAAAAAAAAmAIAAGRycy9kb3du&#10;cmV2LnhtbFBLBQYAAAAABAAEAPUAAACGAwAAAAA=&#10;">
                  <v:path arrowok="t"/>
                </v:shape>
                <v:shapetype id="_x0000_t202" coordsize="21600,21600" o:spt="202" path="m,l,21600r21600,l21600,xe">
                  <v:stroke joinstyle="miter"/>
                  <v:path gradientshapeok="t" o:connecttype="rect"/>
                </v:shapetype>
                <v:shape id="Textbox 154" style="position:absolute;left:49568;top:21850;width:10230;height:5118;visibility:visible;mso-wrap-style:square;v-text-anchor:top" o:spid="_x0000_s1031" filled="f" strokecolor="#3c67b0" strokeweight="1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cbVMIA&#10;AADcAAAADwAAAGRycy9kb3ducmV2LnhtbERPTWvCQBC9C/6HZQredFNRiamriCCUXqRJD+1tmp0m&#10;abOzITvV9N+7BcHbPN7nbHaDa9WZ+tB4NvA4S0ARl942XBl4K47TFFQQZIutZzLwRwF22/Fog5n1&#10;F36lcy6ViiEcMjRQi3SZ1qGsyWGY+Y44cl++dygR9pW2PV5iuGv1PElW2mHDsaHGjg41lT/5rzMg&#10;358nbvzLvvDrtDit8/JD3lNjJg/D/gmU0CB38c39bOP85QL+n4kX6O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lxtUwgAAANwAAAAPAAAAAAAAAAAAAAAAAJgCAABkcnMvZG93&#10;bnJldi54bWxQSwUGAAAAAAQABAD1AAAAhwMAAAAA&#10;">
                  <v:textbox inset="0,0,0,0">
                    <w:txbxContent>
                      <w:p w:rsidR="00085F75" w:rsidP="00085F75" w:rsidRDefault="00085F75" w14:paraId="1D02A85F" wp14:textId="77777777">
                        <w:pPr>
                          <w:spacing w:before="242"/>
                          <w:ind w:left="20"/>
                          <w:rPr>
                            <w:sz w:val="24"/>
                          </w:rPr>
                        </w:pPr>
                        <w:r>
                          <w:rPr>
                            <w:spacing w:val="-4"/>
                            <w:sz w:val="24"/>
                          </w:rPr>
                          <w:t>E-Test</w:t>
                        </w:r>
                        <w:r>
                          <w:rPr>
                            <w:spacing w:val="-8"/>
                            <w:sz w:val="24"/>
                          </w:rPr>
                          <w:t xml:space="preserve"> </w:t>
                        </w:r>
                        <w:r>
                          <w:rPr>
                            <w:spacing w:val="-4"/>
                            <w:sz w:val="24"/>
                          </w:rPr>
                          <w:t>method</w:t>
                        </w:r>
                      </w:p>
                    </w:txbxContent>
                  </v:textbox>
                </v:shape>
                <v:shape id="Textbox 155" style="position:absolute;left:49568;top:14588;width:10230;height:5118;visibility:visible;mso-wrap-style:square;v-text-anchor:top" o:spid="_x0000_s1032" filled="f" strokecolor="#3c67b0" strokeweight="1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u+z8IA&#10;AADcAAAADwAAAGRycy9kb3ducmV2LnhtbERPTWvCQBC9F/wPywje6saCJaauIoVC8SImHvQ2zU6T&#10;1OxsyI4a/71bKPQ2j/c5y/XgWnWlPjSeDcymCSji0tuGKwOH4uM5BRUE2WLrmQzcKcB6NXpaYmb9&#10;jfd0zaVSMYRDhgZqkS7TOpQ1OQxT3xFH7tv3DiXCvtK2x1sMd61+SZJX7bDh2FBjR+81lef84gzI&#10;z9eOG7/dFH6RFrtFXp7kmBozGQ+bN1BCg/yL/9yfNs6fz+H3mXiBXj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277PwgAAANwAAAAPAAAAAAAAAAAAAAAAAJgCAABkcnMvZG93&#10;bnJldi54bWxQSwUGAAAAAAQABAD1AAAAhwMAAAAA&#10;">
                  <v:textbox inset="0,0,0,0">
                    <w:txbxContent>
                      <w:p w:rsidR="00085F75" w:rsidP="00085F75" w:rsidRDefault="00085F75" w14:paraId="0251E93E" wp14:textId="77777777">
                        <w:pPr>
                          <w:spacing w:before="15" w:line="216" w:lineRule="auto"/>
                          <w:ind w:left="5" w:right="1"/>
                          <w:jc w:val="center"/>
                          <w:rPr>
                            <w:sz w:val="24"/>
                          </w:rPr>
                        </w:pPr>
                        <w:r>
                          <w:rPr>
                            <w:sz w:val="24"/>
                          </w:rPr>
                          <w:t>Dilution</w:t>
                        </w:r>
                        <w:r>
                          <w:rPr>
                            <w:spacing w:val="-17"/>
                            <w:sz w:val="24"/>
                          </w:rPr>
                          <w:t xml:space="preserve"> </w:t>
                        </w:r>
                        <w:r>
                          <w:rPr>
                            <w:sz w:val="24"/>
                          </w:rPr>
                          <w:t xml:space="preserve">and </w:t>
                        </w:r>
                        <w:r>
                          <w:rPr>
                            <w:spacing w:val="-2"/>
                            <w:sz w:val="24"/>
                          </w:rPr>
                          <w:t>diffusion method</w:t>
                        </w:r>
                      </w:p>
                    </w:txbxContent>
                  </v:textbox>
                </v:shape>
                <v:shape id="Textbox 156" style="position:absolute;left:40285;top:7325;width:10230;height:5118;visibility:visible;mso-wrap-style:square;v-text-anchor:top" o:spid="_x0000_s1033" filled="f" strokecolor="#3c67b0" strokeweight="1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guMIA&#10;AADcAAAADwAAAGRycy9kb3ducmV2LnhtbERPTWvCQBC9F/wPywje6saCElNXkUKheJEmHvQ2zU6T&#10;1OxsyI4a/71bKPQ2j/c5q83gWnWlPjSeDcymCSji0tuGKwOH4v05BRUE2WLrmQzcKcBmPXpaYWb9&#10;jT/pmkulYgiHDA3UIl2mdShrchimviOO3LfvHUqEfaVtj7cY7lr9kiQL7bDh2FBjR281lef84gzI&#10;z9eeG7/bFn6ZFvtlXp7kmBozGQ/bV1BCg/yL/9wfNs6fL+D3mXiB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CSC4wgAAANwAAAAPAAAAAAAAAAAAAAAAAJgCAABkcnMvZG93&#10;bnJldi54bWxQSwUGAAAAAAQABAD1AAAAhwMAAAAA&#10;">
                  <v:textbox inset="0,0,0,0">
                    <w:txbxContent>
                      <w:p w:rsidR="00085F75" w:rsidP="00085F75" w:rsidRDefault="00085F75" w14:paraId="6996EE23" wp14:textId="77777777">
                        <w:pPr>
                          <w:spacing w:before="117" w:line="263" w:lineRule="exact"/>
                          <w:ind w:left="4" w:right="3"/>
                          <w:jc w:val="center"/>
                          <w:rPr>
                            <w:sz w:val="24"/>
                          </w:rPr>
                        </w:pPr>
                        <w:r>
                          <w:rPr>
                            <w:spacing w:val="-2"/>
                            <w:sz w:val="24"/>
                          </w:rPr>
                          <w:t>Quantitative</w:t>
                        </w:r>
                      </w:p>
                      <w:p w:rsidR="00085F75" w:rsidP="00085F75" w:rsidRDefault="00085F75" w14:paraId="093541DC" wp14:textId="77777777">
                        <w:pPr>
                          <w:spacing w:line="263" w:lineRule="exact"/>
                          <w:ind w:left="4" w:right="5"/>
                          <w:jc w:val="center"/>
                          <w:rPr>
                            <w:sz w:val="24"/>
                          </w:rPr>
                        </w:pPr>
                        <w:proofErr w:type="gramStart"/>
                        <w:r>
                          <w:rPr>
                            <w:spacing w:val="-2"/>
                            <w:sz w:val="24"/>
                          </w:rPr>
                          <w:t>method</w:t>
                        </w:r>
                        <w:proofErr w:type="gramEnd"/>
                      </w:p>
                    </w:txbxContent>
                  </v:textbox>
                </v:shape>
                <v:shape id="Textbox 157" style="position:absolute;left:37192;top:21850;width:10229;height:5118;visibility:visible;mso-wrap-style:square;v-text-anchor:top" o:spid="_x0000_s1034" filled="f" strokecolor="#3c67b0" strokeweight="1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WFI8IA&#10;AADcAAAADwAAAGRycy9kb3ducmV2LnhtbERPTWvCQBC9C/6HZQredFNBjamriCCUXqRJD+1tmp0m&#10;abOzITvV9N+7BcHbPN7nbHaDa9WZ+tB4NvA4S0ARl942XBl4K47TFFQQZIutZzLwRwF22/Fog5n1&#10;F36lcy6ViiEcMjRQi3SZ1qGsyWGY+Y44cl++dygR9pW2PV5iuGv1PEmW2mHDsaHGjg41lT/5rzMg&#10;358nbvzLvvDrtDit8/JD3lNjJg/D/gmU0CB38c39bOP8xQr+n4kX6O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RYUjwgAAANwAAAAPAAAAAAAAAAAAAAAAAJgCAABkcnMvZG93&#10;bnJldi54bWxQSwUGAAAAAAQABAD1AAAAhwMAAAAA&#10;">
                  <v:textbox inset="0,0,0,0">
                    <w:txbxContent>
                      <w:p w:rsidR="00085F75" w:rsidP="00085F75" w:rsidRDefault="00085F75" w14:paraId="203EAF46" wp14:textId="77777777">
                        <w:pPr>
                          <w:spacing w:before="140" w:line="216" w:lineRule="auto"/>
                          <w:ind w:left="392" w:hanging="264"/>
                          <w:rPr>
                            <w:sz w:val="24"/>
                          </w:rPr>
                        </w:pPr>
                        <w:r>
                          <w:rPr>
                            <w:sz w:val="24"/>
                          </w:rPr>
                          <w:t>Agar</w:t>
                        </w:r>
                        <w:r>
                          <w:rPr>
                            <w:spacing w:val="-17"/>
                            <w:sz w:val="24"/>
                          </w:rPr>
                          <w:t xml:space="preserve"> </w:t>
                        </w:r>
                        <w:r>
                          <w:rPr>
                            <w:sz w:val="24"/>
                          </w:rPr>
                          <w:t xml:space="preserve">dilution </w:t>
                        </w:r>
                        <w:r>
                          <w:rPr>
                            <w:spacing w:val="-2"/>
                            <w:sz w:val="24"/>
                          </w:rPr>
                          <w:t>method</w:t>
                        </w:r>
                      </w:p>
                    </w:txbxContent>
                  </v:textbox>
                </v:shape>
                <v:shape id="Textbox 158" style="position:absolute;left:31004;top:14588;width:10230;height:5118;visibility:visible;mso-wrap-style:square;v-text-anchor:top" o:spid="_x0000_s1035" filled="f" strokecolor="#3c67b0" strokeweight="1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oRUcUA&#10;AADcAAAADwAAAGRycy9kb3ducmV2LnhtbESPQUvDQBCF70L/wzIFb3ajoKSx21IEQbwUkx7a25id&#10;JqnZ2ZAd2/jvnYPgbYb35r1vVpsp9OZCY+oiO7hfZGCI6+g7bhzsq9e7HEwSZI99ZHLwQwk269nN&#10;Cgsfr/xBl1IaoyGcCnTQigyFtaluKWBaxIFYtVMcA4quY2P9iFcND719yLInG7BjbWhxoJeW6q/y&#10;OziQ8+eOu/i+reIyr3bLsj7KIXfudj5tn8EITfJv/rt+84r/qLT6jE5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2hFRxQAAANwAAAAPAAAAAAAAAAAAAAAAAJgCAABkcnMv&#10;ZG93bnJldi54bWxQSwUGAAAAAAQABAD1AAAAigMAAAAA&#10;">
                  <v:textbox inset="0,0,0,0">
                    <w:txbxContent>
                      <w:p w:rsidR="00085F75" w:rsidP="00085F75" w:rsidRDefault="00085F75" w14:paraId="7FCD5BB4" wp14:textId="77777777">
                        <w:pPr>
                          <w:spacing w:before="117" w:line="263" w:lineRule="exact"/>
                          <w:ind w:left="394"/>
                          <w:rPr>
                            <w:sz w:val="24"/>
                          </w:rPr>
                        </w:pPr>
                        <w:r>
                          <w:rPr>
                            <w:spacing w:val="-2"/>
                            <w:sz w:val="24"/>
                          </w:rPr>
                          <w:t>Dilution</w:t>
                        </w:r>
                      </w:p>
                      <w:p w:rsidR="00085F75" w:rsidP="00085F75" w:rsidRDefault="00085F75" w14:paraId="4CF1A816" wp14:textId="77777777">
                        <w:pPr>
                          <w:spacing w:line="263" w:lineRule="exact"/>
                          <w:ind w:left="392"/>
                          <w:rPr>
                            <w:sz w:val="24"/>
                          </w:rPr>
                        </w:pPr>
                        <w:proofErr w:type="gramStart"/>
                        <w:r>
                          <w:rPr>
                            <w:spacing w:val="-2"/>
                            <w:sz w:val="24"/>
                          </w:rPr>
                          <w:t>method</w:t>
                        </w:r>
                        <w:proofErr w:type="gramEnd"/>
                      </w:p>
                    </w:txbxContent>
                  </v:textbox>
                </v:shape>
                <v:shape id="Textbox 159" style="position:absolute;left:23505;top:63;width:9995;height:5118;visibility:visible;mso-wrap-style:square;v-text-anchor:top" o:spid="_x0000_s1036" filled="f" strokecolor="#3c67b0" strokeweight="1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a0ysIA&#10;AADcAAAADwAAAGRycy9kb3ducmV2LnhtbERPTWvCQBC9F/wPywi91Y0FJUldRYRC8SImPdTbmJ0m&#10;abOzITvV9N+7QqG3ebzPWW1G16kLDaH1bGA+S0ARV962XBt4L1+fUlBBkC12nsnALwXYrCcPK8yt&#10;v/KRLoXUKoZwyNFAI9LnWoeqIYdh5nviyH36waFEONTaDniN4a7Tz0my1A5bjg0N9rRrqPoufpwB&#10;+TofuPX7bemztDxkRXWSj9SYx+m4fQElNMq/+M/9ZuP8RQb3Z+IFe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lrTKwgAAANwAAAAPAAAAAAAAAAAAAAAAAJgCAABkcnMvZG93&#10;bnJldi54bWxQSwUGAAAAAAQABAD1AAAAhwMAAAAA&#10;">
                  <v:textbox inset="0,0,0,0">
                    <w:txbxContent>
                      <w:p w:rsidR="00085F75" w:rsidP="00085F75" w:rsidRDefault="00085F75" w14:paraId="5B26A45D" wp14:textId="77777777">
                        <w:pPr>
                          <w:spacing w:before="15" w:line="216" w:lineRule="auto"/>
                          <w:ind w:left="57" w:right="91" w:hanging="3"/>
                          <w:jc w:val="center"/>
                          <w:rPr>
                            <w:sz w:val="24"/>
                          </w:rPr>
                        </w:pPr>
                        <w:r>
                          <w:rPr>
                            <w:spacing w:val="-2"/>
                            <w:sz w:val="24"/>
                          </w:rPr>
                          <w:t xml:space="preserve">Antimicrobial Susceptibility </w:t>
                        </w:r>
                        <w:r>
                          <w:rPr>
                            <w:spacing w:val="-4"/>
                            <w:sz w:val="24"/>
                          </w:rPr>
                          <w:t>Test</w:t>
                        </w:r>
                      </w:p>
                    </w:txbxContent>
                  </v:textbox>
                </v:shape>
                <v:shape id="Textbox 160" style="position:absolute;left:18628;top:29112;width:9995;height:5118;visibility:visible;mso-wrap-style:square;v-text-anchor:top" o:spid="_x0000_s1037" filled="f" strokecolor="#3c67b0" strokeweight=".35275mm"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1ZL8YA&#10;AADcAAAADwAAAGRycy9kb3ducmV2LnhtbESPQWvCQBCF7wX/wzJCL1I3tRBKdBURK71IMYrgbciO&#10;STQ7G7Krxn/fORR6m+G9ee+b2aJ3jbpTF2rPBt7HCSjiwtuaSwOH/dfbJ6gQkS02nsnAkwIs5oOX&#10;GWbWP3hH9zyWSkI4ZGigirHNtA5FRQ7D2LfEop195zDK2pXadviQcNfoSZKk2mHN0lBhS6uKimt+&#10;cwaay88ortPbaXvM9x8baneH46g35nXYL6egIvXx3/x3/W0FPxV8eUYm0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1ZL8YAAADcAAAADwAAAAAAAAAAAAAAAACYAgAAZHJz&#10;L2Rvd25yZXYueG1sUEsFBgAAAAAEAAQA9QAAAIsDAAAAAA==&#10;">
                  <v:textbox inset="0,0,0,0">
                    <w:txbxContent>
                      <w:p w:rsidR="00085F75" w:rsidP="00085F75" w:rsidRDefault="00085F75" w14:paraId="321C796A" wp14:textId="77777777">
                        <w:pPr>
                          <w:spacing w:before="242"/>
                          <w:ind w:left="12" w:right="-29"/>
                          <w:rPr>
                            <w:sz w:val="24"/>
                          </w:rPr>
                        </w:pPr>
                        <w:r>
                          <w:rPr>
                            <w:sz w:val="24"/>
                          </w:rPr>
                          <w:t>Streak</w:t>
                        </w:r>
                        <w:r>
                          <w:rPr>
                            <w:spacing w:val="-6"/>
                            <w:sz w:val="24"/>
                          </w:rPr>
                          <w:t xml:space="preserve"> </w:t>
                        </w:r>
                        <w:r>
                          <w:rPr>
                            <w:spacing w:val="-2"/>
                            <w:sz w:val="24"/>
                          </w:rPr>
                          <w:t>method</w:t>
                        </w:r>
                      </w:p>
                    </w:txbxContent>
                  </v:textbox>
                </v:shape>
                <v:shape id="Textbox 161" style="position:absolute;left:6251;top:29112;width:10229;height:5118;visibility:visible;mso-wrap-style:square;v-text-anchor:top" o:spid="_x0000_s1038" filled="f" strokecolor="#3c67b0" strokeweight="1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xyccIA&#10;AADcAAAADwAAAGRycy9kb3ducmV2LnhtbERPTWvCQBC9F/oflhG81Y09SIyuIkKheJEmHuxtmh2T&#10;tNnZkB01/vuuIHibx/uc5XpwrbpQHxrPBqaTBBRx6W3DlYFD8fGWggqCbLH1TAZuFGC9en1ZYmb9&#10;lb/okkulYgiHDA3UIl2mdShrchgmviOO3Mn3DiXCvtK2x2sMd61+T5KZdthwbKixo21N5V9+dgbk&#10;92fPjd9tCj9Pi/08L7/lmBozHg2bBSihQZ7ih/vTxvmzKdyfiRfo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jHJxwgAAANwAAAAPAAAAAAAAAAAAAAAAAJgCAABkcnMvZG93&#10;bnJldi54bWxQSwUGAAAAAAQABAD1AAAAhwMAAAAA&#10;">
                  <v:textbox inset="0,0,0,0">
                    <w:txbxContent>
                      <w:p w:rsidR="00085F75" w:rsidP="00085F75" w:rsidRDefault="00085F75" w14:paraId="0036B219" wp14:textId="77777777">
                        <w:pPr>
                          <w:spacing w:before="140" w:line="216" w:lineRule="auto"/>
                          <w:ind w:left="391" w:hanging="231"/>
                          <w:rPr>
                            <w:sz w:val="24"/>
                          </w:rPr>
                        </w:pPr>
                        <w:r>
                          <w:rPr>
                            <w:spacing w:val="-2"/>
                            <w:sz w:val="24"/>
                          </w:rPr>
                          <w:t>Kirby-Bauer method</w:t>
                        </w:r>
                      </w:p>
                    </w:txbxContent>
                  </v:textbox>
                </v:shape>
                <v:shape id="Textbox 162" style="position:absolute;left:24815;top:21850;width:10230;height:5118;visibility:visible;mso-wrap-style:square;v-text-anchor:top" o:spid="_x0000_s1039" filled="f" strokecolor="#3c67b0" strokeweight="1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7sBsIA&#10;AADcAAAADwAAAGRycy9kb3ducmV2LnhtbERPTWvCQBC9C/0PyxS86aYeJEZXkUKh9CJNPOhtzI5J&#10;2uxsyE41/vuuIHibx/uc1WZwrbpQHxrPBt6mCSji0tuGKwP74mOSggqCbLH1TAZuFGCzfhmtMLP+&#10;yt90yaVSMYRDhgZqkS7TOpQ1OQxT3xFH7ux7hxJhX2nb4zWGu1bPkmSuHTYcG2rs6L2m8jf/cwbk&#10;57Tjxn9tC79Ii90iL49ySI0Zvw7bJSihQZ7ih/vTxvnzGdyfiRfo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XuwGwgAAANwAAAAPAAAAAAAAAAAAAAAAAJgCAABkcnMvZG93&#10;bnJldi54bWxQSwUGAAAAAAQABAD1AAAAhwMAAAAA&#10;">
                  <v:textbox inset="0,0,0,0">
                    <w:txbxContent>
                      <w:p w:rsidR="00085F75" w:rsidP="00085F75" w:rsidRDefault="00085F75" w14:paraId="3177B892" wp14:textId="77777777">
                        <w:pPr>
                          <w:spacing w:before="140" w:line="216" w:lineRule="auto"/>
                          <w:ind w:left="392" w:hanging="299"/>
                          <w:rPr>
                            <w:sz w:val="24"/>
                          </w:rPr>
                        </w:pPr>
                        <w:r>
                          <w:rPr>
                            <w:sz w:val="24"/>
                          </w:rPr>
                          <w:t>Broth</w:t>
                        </w:r>
                        <w:r>
                          <w:rPr>
                            <w:spacing w:val="-17"/>
                            <w:sz w:val="24"/>
                          </w:rPr>
                          <w:t xml:space="preserve"> </w:t>
                        </w:r>
                        <w:r>
                          <w:rPr>
                            <w:sz w:val="24"/>
                          </w:rPr>
                          <w:t xml:space="preserve">dilution </w:t>
                        </w:r>
                        <w:r>
                          <w:rPr>
                            <w:spacing w:val="-2"/>
                            <w:sz w:val="24"/>
                          </w:rPr>
                          <w:t>method</w:t>
                        </w:r>
                      </w:p>
                    </w:txbxContent>
                  </v:textbox>
                </v:shape>
                <v:shape id="Textbox 163" style="position:absolute;left:12439;top:21850;width:10230;height:5118;visibility:visible;mso-wrap-style:square;v-text-anchor:top" o:spid="_x0000_s1040" filled="f" strokecolor="#3c67b0" strokeweight="1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JJncIA&#10;AADcAAAADwAAAGRycy9kb3ducmV2LnhtbERPTWvCQBC9F/wPywje6sYKElNXkUKheJEmHvQ2zU6T&#10;1OxsyI4a/71bKPQ2j/c5q83gWnWlPjSeDcymCSji0tuGKwOH4v05BRUE2WLrmQzcKcBmPXpaYWb9&#10;jT/pmkulYgiHDA3UIl2mdShrchimviOO3LfvHUqEfaVtj7cY7lr9kiQL7bDh2FBjR281lef84gzI&#10;z9eeG7/bFn6ZFvtlXp7kmBozGQ/bV1BCg/yL/9wfNs5fzOH3mXiB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EkmdwgAAANwAAAAPAAAAAAAAAAAAAAAAAJgCAABkcnMvZG93&#10;bnJldi54bWxQSwUGAAAAAAQABAD1AAAAhwMAAAAA&#10;">
                  <v:textbox inset="0,0,0,0">
                    <w:txbxContent>
                      <w:p w:rsidR="00085F75" w:rsidP="00085F75" w:rsidRDefault="00085F75" w14:paraId="4CAD528B" wp14:textId="77777777">
                        <w:pPr>
                          <w:spacing w:before="242"/>
                          <w:ind w:left="125"/>
                          <w:rPr>
                            <w:sz w:val="24"/>
                          </w:rPr>
                        </w:pPr>
                        <w:r>
                          <w:rPr>
                            <w:sz w:val="24"/>
                          </w:rPr>
                          <w:t>Disc</w:t>
                        </w:r>
                        <w:r>
                          <w:rPr>
                            <w:spacing w:val="-5"/>
                            <w:sz w:val="24"/>
                          </w:rPr>
                          <w:t xml:space="preserve"> </w:t>
                        </w:r>
                        <w:r>
                          <w:rPr>
                            <w:spacing w:val="-2"/>
                            <w:sz w:val="24"/>
                          </w:rPr>
                          <w:t>method</w:t>
                        </w:r>
                      </w:p>
                    </w:txbxContent>
                  </v:textbox>
                </v:shape>
                <v:shape id="Textbox 164" style="position:absolute;left:63;top:21850;width:10230;height:5118;visibility:visible;mso-wrap-style:square;v-text-anchor:top" o:spid="_x0000_s1041" filled="f" strokecolor="#3c67b0" strokeweight="1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vR6cIA&#10;AADcAAAADwAAAGRycy9kb3ducmV2LnhtbERPTWvCQBC9F/wPywje6sYiElNXkUKheJEmHvQ2zU6T&#10;1OxsyI4a/71bKPQ2j/c5q83gWnWlPjSeDcymCSji0tuGKwOH4v05BRUE2WLrmQzcKcBmPXpaYWb9&#10;jT/pmkulYgiHDA3UIl2mdShrchimviOO3LfvHUqEfaVtj7cY7lr9kiQL7bDh2FBjR281lef84gzI&#10;z9eeG7/bFn6ZFvtlXp7kmBozGQ/bV1BCg/yL/9wfNs5fzOH3mXiB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9HpwgAAANwAAAAPAAAAAAAAAAAAAAAAAJgCAABkcnMvZG93&#10;bnJldi54bWxQSwUGAAAAAAQABAD1AAAAhwMAAAAA&#10;">
                  <v:textbox inset="0,0,0,0">
                    <w:txbxContent>
                      <w:p w:rsidR="00085F75" w:rsidP="00085F75" w:rsidRDefault="00085F75" w14:paraId="67923E93" wp14:textId="77777777">
                        <w:pPr>
                          <w:spacing w:before="242"/>
                          <w:ind w:left="112"/>
                          <w:rPr>
                            <w:sz w:val="24"/>
                          </w:rPr>
                        </w:pPr>
                        <w:r>
                          <w:rPr>
                            <w:sz w:val="24"/>
                          </w:rPr>
                          <w:t>Strip</w:t>
                        </w:r>
                        <w:r>
                          <w:rPr>
                            <w:spacing w:val="-7"/>
                            <w:sz w:val="24"/>
                          </w:rPr>
                          <w:t xml:space="preserve"> </w:t>
                        </w:r>
                        <w:r>
                          <w:rPr>
                            <w:spacing w:val="-2"/>
                            <w:sz w:val="24"/>
                          </w:rPr>
                          <w:t>method</w:t>
                        </w:r>
                      </w:p>
                    </w:txbxContent>
                  </v:textbox>
                </v:shape>
                <v:shape id="Textbox 165" style="position:absolute;left:6251;top:14588;width:10229;height:5118;visibility:visible;mso-wrap-style:square;v-text-anchor:top" o:spid="_x0000_s1042" filled="f" strokecolor="#3c67b0" strokeweight="1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d0csIA&#10;AADcAAAADwAAAGRycy9kb3ducmV2LnhtbERPTWvCQBC9F/wPywje6saCElNXkUKheJEmHvQ2zU6T&#10;1OxsyI4a/71bKPQ2j/c5q83gWnWlPjSeDcymCSji0tuGKwOH4v05BRUE2WLrmQzcKcBmPXpaYWb9&#10;jT/pmkulYgiHDA3UIl2mdShrchimviOO3LfvHUqEfaVtj7cY7lr9kiQL7bDh2FBjR281lef84gzI&#10;z9eeG7/bFn6ZFvtlXp7kmBozGQ/bV1BCg/yL/9wfNs5fzOH3mXiB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t3RywgAAANwAAAAPAAAAAAAAAAAAAAAAAJgCAABkcnMvZG93&#10;bnJldi54bWxQSwUGAAAAAAQABAD1AAAAhwMAAAAA&#10;">
                  <v:textbox inset="0,0,0,0">
                    <w:txbxContent>
                      <w:p w:rsidR="00085F75" w:rsidP="00085F75" w:rsidRDefault="00085F75" w14:paraId="3D53CB21" wp14:textId="77777777">
                        <w:pPr>
                          <w:spacing w:before="117" w:line="263" w:lineRule="exact"/>
                          <w:ind w:left="326"/>
                          <w:rPr>
                            <w:sz w:val="24"/>
                          </w:rPr>
                        </w:pPr>
                        <w:r>
                          <w:rPr>
                            <w:spacing w:val="-2"/>
                            <w:sz w:val="24"/>
                          </w:rPr>
                          <w:t>Diffusion</w:t>
                        </w:r>
                      </w:p>
                      <w:p w:rsidR="00085F75" w:rsidP="00085F75" w:rsidRDefault="00085F75" w14:paraId="4D6A93C9" wp14:textId="77777777">
                        <w:pPr>
                          <w:spacing w:line="263" w:lineRule="exact"/>
                          <w:ind w:left="391"/>
                          <w:rPr>
                            <w:sz w:val="24"/>
                          </w:rPr>
                        </w:pPr>
                        <w:proofErr w:type="gramStart"/>
                        <w:r>
                          <w:rPr>
                            <w:spacing w:val="-2"/>
                            <w:sz w:val="24"/>
                          </w:rPr>
                          <w:t>method</w:t>
                        </w:r>
                        <w:proofErr w:type="gramEnd"/>
                      </w:p>
                    </w:txbxContent>
                  </v:textbox>
                </v:shape>
                <v:shape id="Textbox 166" style="position:absolute;left:6251;top:7325;width:10229;height:5118;visibility:visible;mso-wrap-style:square;v-text-anchor:top" o:spid="_x0000_s1043" filled="f" strokecolor="#3c67b0" strokeweight="1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XqBcIA&#10;AADcAAAADwAAAGRycy9kb3ducmV2LnhtbERPTWvCQBC9F/wPywje6sYeQoyuIgWh9CJNPOhtzE6T&#10;tNnZkJ1q/PfdQsHbPN7nrLej69SVhtB6NrCYJ6CIK29brg0cy/1zBioIssXOMxm4U4DtZvK0xtz6&#10;G3/QtZBaxRAOORpoRPpc61A15DDMfU8cuU8/OJQIh1rbAW8x3HX6JUlS7bDl2NBgT68NVd/FjzMg&#10;X5cDt/59V/plVh6WRXWWU2bMbDruVqCERnmI/91vNs5PU/h7Jl6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ZeoFwgAAANwAAAAPAAAAAAAAAAAAAAAAAJgCAABkcnMvZG93&#10;bnJldi54bWxQSwUGAAAAAAQABAD1AAAAhwMAAAAA&#10;">
                  <v:textbox inset="0,0,0,0">
                    <w:txbxContent>
                      <w:p w:rsidR="00085F75" w:rsidP="00085F75" w:rsidRDefault="00085F75" w14:paraId="6955E268" wp14:textId="77777777">
                        <w:pPr>
                          <w:spacing w:before="117" w:line="263" w:lineRule="exact"/>
                          <w:ind w:left="4" w:right="4"/>
                          <w:jc w:val="center"/>
                          <w:rPr>
                            <w:sz w:val="24"/>
                          </w:rPr>
                        </w:pPr>
                        <w:r>
                          <w:rPr>
                            <w:spacing w:val="-2"/>
                            <w:sz w:val="24"/>
                          </w:rPr>
                          <w:t>Qualitative</w:t>
                        </w:r>
                      </w:p>
                      <w:p w:rsidR="00085F75" w:rsidP="00085F75" w:rsidRDefault="00085F75" w14:paraId="66A8AD00" wp14:textId="77777777">
                        <w:pPr>
                          <w:spacing w:line="263" w:lineRule="exact"/>
                          <w:ind w:left="4" w:right="5"/>
                          <w:jc w:val="center"/>
                          <w:rPr>
                            <w:sz w:val="24"/>
                          </w:rPr>
                        </w:pPr>
                        <w:proofErr w:type="gramStart"/>
                        <w:r>
                          <w:rPr>
                            <w:spacing w:val="-2"/>
                            <w:sz w:val="24"/>
                          </w:rPr>
                          <w:t>method</w:t>
                        </w:r>
                        <w:proofErr w:type="gramEnd"/>
                      </w:p>
                    </w:txbxContent>
                  </v:textbox>
                </v:shape>
                <w10:wrap type="topAndBottom" anchorx="page"/>
              </v:group>
            </w:pict>
          </mc:Fallback>
        </mc:AlternateContent>
      </w:r>
      <w:r>
        <w:t>Methods</w:t>
      </w:r>
      <w:r>
        <w:rPr>
          <w:spacing w:val="-15"/>
        </w:rPr>
        <w:t xml:space="preserve"> </w:t>
      </w:r>
      <w:r>
        <w:t>of</w:t>
      </w:r>
      <w:r>
        <w:rPr>
          <w:spacing w:val="-8"/>
        </w:rPr>
        <w:t xml:space="preserve"> </w:t>
      </w:r>
      <w:r>
        <w:t>Antimicrobial</w:t>
      </w:r>
      <w:r>
        <w:rPr>
          <w:spacing w:val="-9"/>
        </w:rPr>
        <w:t xml:space="preserve"> </w:t>
      </w:r>
      <w:r>
        <w:t>Susceptibility</w:t>
      </w:r>
      <w:r>
        <w:rPr>
          <w:spacing w:val="-12"/>
        </w:rPr>
        <w:t xml:space="preserve"> </w:t>
      </w:r>
      <w:r>
        <w:rPr>
          <w:spacing w:val="-2"/>
        </w:rPr>
        <w:t>Testing:</w:t>
      </w:r>
    </w:p>
    <w:p w14:paraId="5DAB6C7B" w14:textId="77777777" w:rsidR="00085F75" w:rsidRDefault="00085F75" w:rsidP="00085F75">
      <w:pPr>
        <w:pStyle w:val="3"/>
        <w:spacing w:before="1"/>
        <w:ind w:left="280"/>
        <w:rPr>
          <w:spacing w:val="-2"/>
        </w:rPr>
      </w:pPr>
    </w:p>
    <w:p w14:paraId="02EB378F" w14:textId="77777777" w:rsidR="00085F75" w:rsidRDefault="00085F75" w:rsidP="00085F75">
      <w:pPr>
        <w:pStyle w:val="3"/>
        <w:spacing w:before="1"/>
        <w:ind w:left="280"/>
      </w:pPr>
    </w:p>
    <w:p w14:paraId="67C7C9F1" w14:textId="77777777" w:rsidR="00085F75" w:rsidRDefault="00085F75" w:rsidP="00085F75">
      <w:pPr>
        <w:pStyle w:val="3"/>
        <w:spacing w:before="79"/>
        <w:ind w:left="280"/>
        <w:jc w:val="both"/>
      </w:pPr>
      <w:r>
        <w:t>Mueller</w:t>
      </w:r>
      <w:r>
        <w:rPr>
          <w:spacing w:val="-8"/>
        </w:rPr>
        <w:t xml:space="preserve"> </w:t>
      </w:r>
      <w:r>
        <w:t>Hinton</w:t>
      </w:r>
      <w:r>
        <w:rPr>
          <w:spacing w:val="-5"/>
        </w:rPr>
        <w:t xml:space="preserve"> </w:t>
      </w:r>
      <w:r>
        <w:t>Agar</w:t>
      </w:r>
      <w:r>
        <w:rPr>
          <w:spacing w:val="-6"/>
        </w:rPr>
        <w:t xml:space="preserve"> </w:t>
      </w:r>
      <w:r>
        <w:rPr>
          <w:spacing w:val="-2"/>
        </w:rPr>
        <w:t>(MHA):</w:t>
      </w:r>
    </w:p>
    <w:p w14:paraId="303B9CEE" w14:textId="77777777" w:rsidR="00085F75" w:rsidRDefault="00085F75" w:rsidP="00085F75">
      <w:pPr>
        <w:pStyle w:val="a3"/>
        <w:spacing w:before="210" w:line="276" w:lineRule="auto"/>
        <w:ind w:left="280" w:right="1404"/>
        <w:jc w:val="both"/>
      </w:pPr>
      <w:r>
        <w:t>Mueller and Hinton developed Mueller Hinton Agar (MHA) it is commonly used for the routine susceptibility testing of microorganism by the diffusion technique.</w:t>
      </w:r>
    </w:p>
    <w:p w14:paraId="21801780" w14:textId="77777777" w:rsidR="00085F75" w:rsidRDefault="00085F75" w:rsidP="00085F75">
      <w:pPr>
        <w:pStyle w:val="a3"/>
        <w:spacing w:before="160" w:line="276" w:lineRule="auto"/>
        <w:ind w:left="280" w:right="1396"/>
        <w:jc w:val="both"/>
      </w:pPr>
      <w:r>
        <w:t>Mueller Hinton Media contains Beef Extract, Acid Hydrolysate of Casein, Starch and Agar.</w:t>
      </w:r>
      <w:r>
        <w:rPr>
          <w:spacing w:val="-4"/>
        </w:rPr>
        <w:t xml:space="preserve"> </w:t>
      </w:r>
      <w:r>
        <w:rPr>
          <w:b/>
        </w:rPr>
        <w:t>Beef</w:t>
      </w:r>
      <w:r>
        <w:rPr>
          <w:b/>
          <w:spacing w:val="-11"/>
        </w:rPr>
        <w:t xml:space="preserve"> </w:t>
      </w:r>
      <w:r>
        <w:rPr>
          <w:b/>
        </w:rPr>
        <w:t>Extract</w:t>
      </w:r>
      <w:r>
        <w:rPr>
          <w:b/>
          <w:spacing w:val="-6"/>
        </w:rPr>
        <w:t xml:space="preserve"> </w:t>
      </w:r>
      <w:r>
        <w:t>and</w:t>
      </w:r>
      <w:r>
        <w:rPr>
          <w:spacing w:val="-2"/>
        </w:rPr>
        <w:t xml:space="preserve"> </w:t>
      </w:r>
      <w:r>
        <w:rPr>
          <w:b/>
        </w:rPr>
        <w:t>Acid</w:t>
      </w:r>
      <w:r>
        <w:rPr>
          <w:b/>
          <w:spacing w:val="-13"/>
        </w:rPr>
        <w:t xml:space="preserve"> </w:t>
      </w:r>
      <w:r>
        <w:rPr>
          <w:b/>
        </w:rPr>
        <w:t>Hydrolysate</w:t>
      </w:r>
      <w:r>
        <w:rPr>
          <w:b/>
          <w:spacing w:val="-12"/>
        </w:rPr>
        <w:t xml:space="preserve"> </w:t>
      </w:r>
      <w:r>
        <w:rPr>
          <w:b/>
        </w:rPr>
        <w:t>of</w:t>
      </w:r>
      <w:r>
        <w:rPr>
          <w:b/>
          <w:spacing w:val="-11"/>
        </w:rPr>
        <w:t xml:space="preserve"> </w:t>
      </w:r>
      <w:r>
        <w:rPr>
          <w:b/>
        </w:rPr>
        <w:t>Casein</w:t>
      </w:r>
      <w:r>
        <w:rPr>
          <w:b/>
          <w:spacing w:val="-2"/>
        </w:rPr>
        <w:t xml:space="preserve"> </w:t>
      </w:r>
      <w:r>
        <w:t>provide</w:t>
      </w:r>
      <w:r>
        <w:rPr>
          <w:spacing w:val="-12"/>
        </w:rPr>
        <w:t xml:space="preserve"> </w:t>
      </w:r>
      <w:r>
        <w:t>nitrogen,</w:t>
      </w:r>
      <w:r>
        <w:rPr>
          <w:spacing w:val="-12"/>
        </w:rPr>
        <w:t xml:space="preserve"> </w:t>
      </w:r>
      <w:r>
        <w:t>vitamins,</w:t>
      </w:r>
      <w:r>
        <w:rPr>
          <w:spacing w:val="-12"/>
        </w:rPr>
        <w:t xml:space="preserve"> </w:t>
      </w:r>
      <w:r>
        <w:t xml:space="preserve">carbon, amino acids, Sulphur and other essential nutrients. </w:t>
      </w:r>
      <w:r>
        <w:rPr>
          <w:b/>
        </w:rPr>
        <w:t>Starch</w:t>
      </w:r>
      <w:r>
        <w:rPr>
          <w:b/>
          <w:spacing w:val="-3"/>
        </w:rPr>
        <w:t xml:space="preserve"> </w:t>
      </w:r>
      <w:r>
        <w:t>is added to absorb any toxic metabolites produced.</w:t>
      </w:r>
      <w:r>
        <w:rPr>
          <w:spacing w:val="-1"/>
        </w:rPr>
        <w:t xml:space="preserve"> </w:t>
      </w:r>
      <w:r>
        <w:rPr>
          <w:b/>
        </w:rPr>
        <w:t>Starch</w:t>
      </w:r>
      <w:r>
        <w:rPr>
          <w:b/>
          <w:spacing w:val="-3"/>
        </w:rPr>
        <w:t xml:space="preserve"> </w:t>
      </w:r>
      <w:r>
        <w:t xml:space="preserve">hydrolysis yields dextrose, which serves as a source of energy. </w:t>
      </w:r>
      <w:r>
        <w:rPr>
          <w:b/>
        </w:rPr>
        <w:t xml:space="preserve">Agar </w:t>
      </w:r>
      <w:r>
        <w:t>is the solidifying agent.</w:t>
      </w:r>
    </w:p>
    <w:p w14:paraId="18BCC3A4" w14:textId="77777777" w:rsidR="00085F75" w:rsidRDefault="00085F75" w:rsidP="00085F75">
      <w:pPr>
        <w:pStyle w:val="5"/>
        <w:spacing w:before="160"/>
        <w:ind w:left="280"/>
        <w:jc w:val="both"/>
      </w:pPr>
      <w:r>
        <w:t>Why</w:t>
      </w:r>
      <w:r>
        <w:rPr>
          <w:spacing w:val="-4"/>
        </w:rPr>
        <w:t xml:space="preserve"> </w:t>
      </w:r>
      <w:r>
        <w:t>MHA</w:t>
      </w:r>
      <w:r>
        <w:rPr>
          <w:spacing w:val="-4"/>
        </w:rPr>
        <w:t xml:space="preserve"> </w:t>
      </w:r>
      <w:r>
        <w:t>is</w:t>
      </w:r>
      <w:r>
        <w:rPr>
          <w:spacing w:val="-3"/>
        </w:rPr>
        <w:t xml:space="preserve"> </w:t>
      </w:r>
      <w:r>
        <w:t>used</w:t>
      </w:r>
      <w:r>
        <w:rPr>
          <w:spacing w:val="-4"/>
        </w:rPr>
        <w:t xml:space="preserve"> </w:t>
      </w:r>
      <w:r>
        <w:t>for</w:t>
      </w:r>
      <w:r>
        <w:rPr>
          <w:spacing w:val="-7"/>
        </w:rPr>
        <w:t xml:space="preserve"> </w:t>
      </w:r>
      <w:r>
        <w:t>antibiotic</w:t>
      </w:r>
      <w:r>
        <w:rPr>
          <w:spacing w:val="-4"/>
        </w:rPr>
        <w:t xml:space="preserve"> </w:t>
      </w:r>
      <w:r>
        <w:t>susceptibility</w:t>
      </w:r>
      <w:r>
        <w:rPr>
          <w:spacing w:val="-4"/>
        </w:rPr>
        <w:t xml:space="preserve"> </w:t>
      </w:r>
      <w:r>
        <w:rPr>
          <w:spacing w:val="-2"/>
        </w:rPr>
        <w:t>testing?</w:t>
      </w:r>
    </w:p>
    <w:p w14:paraId="60C93D9D" w14:textId="77777777" w:rsidR="00085F75" w:rsidRDefault="00085F75" w:rsidP="00085F75">
      <w:pPr>
        <w:pStyle w:val="a4"/>
        <w:numPr>
          <w:ilvl w:val="0"/>
          <w:numId w:val="7"/>
        </w:numPr>
        <w:tabs>
          <w:tab w:val="left" w:pos="998"/>
          <w:tab w:val="left" w:pos="1000"/>
        </w:tabs>
        <w:spacing w:before="202" w:line="276" w:lineRule="auto"/>
        <w:ind w:right="1397"/>
        <w:jc w:val="both"/>
        <w:rPr>
          <w:sz w:val="24"/>
        </w:rPr>
      </w:pPr>
      <w:r>
        <w:rPr>
          <w:sz w:val="24"/>
        </w:rPr>
        <w:t>It</w:t>
      </w:r>
      <w:r>
        <w:rPr>
          <w:spacing w:val="-17"/>
          <w:sz w:val="24"/>
        </w:rPr>
        <w:t xml:space="preserve"> </w:t>
      </w:r>
      <w:r>
        <w:rPr>
          <w:sz w:val="24"/>
        </w:rPr>
        <w:t>is</w:t>
      </w:r>
      <w:r>
        <w:rPr>
          <w:spacing w:val="-17"/>
          <w:sz w:val="24"/>
        </w:rPr>
        <w:t xml:space="preserve"> </w:t>
      </w:r>
      <w:r>
        <w:rPr>
          <w:sz w:val="24"/>
        </w:rPr>
        <w:t>a</w:t>
      </w:r>
      <w:r>
        <w:rPr>
          <w:spacing w:val="-16"/>
          <w:sz w:val="24"/>
        </w:rPr>
        <w:t xml:space="preserve"> </w:t>
      </w:r>
      <w:r>
        <w:rPr>
          <w:sz w:val="24"/>
        </w:rPr>
        <w:t>non-selective,</w:t>
      </w:r>
      <w:r>
        <w:rPr>
          <w:spacing w:val="-17"/>
          <w:sz w:val="24"/>
        </w:rPr>
        <w:t xml:space="preserve"> </w:t>
      </w:r>
      <w:r>
        <w:rPr>
          <w:sz w:val="24"/>
        </w:rPr>
        <w:t>non-differential</w:t>
      </w:r>
      <w:r>
        <w:rPr>
          <w:spacing w:val="-17"/>
          <w:sz w:val="24"/>
        </w:rPr>
        <w:t xml:space="preserve"> </w:t>
      </w:r>
      <w:r>
        <w:rPr>
          <w:sz w:val="24"/>
        </w:rPr>
        <w:t>medium.</w:t>
      </w:r>
      <w:r>
        <w:rPr>
          <w:spacing w:val="-17"/>
          <w:sz w:val="24"/>
        </w:rPr>
        <w:t xml:space="preserve"> </w:t>
      </w:r>
      <w:r>
        <w:rPr>
          <w:sz w:val="24"/>
        </w:rPr>
        <w:t>This</w:t>
      </w:r>
      <w:r>
        <w:rPr>
          <w:spacing w:val="-16"/>
          <w:sz w:val="24"/>
        </w:rPr>
        <w:t xml:space="preserve"> </w:t>
      </w:r>
      <w:r>
        <w:rPr>
          <w:sz w:val="24"/>
        </w:rPr>
        <w:t>means</w:t>
      </w:r>
      <w:r>
        <w:rPr>
          <w:spacing w:val="-17"/>
          <w:sz w:val="24"/>
        </w:rPr>
        <w:t xml:space="preserve"> </w:t>
      </w:r>
      <w:r>
        <w:rPr>
          <w:sz w:val="24"/>
        </w:rPr>
        <w:t>that</w:t>
      </w:r>
      <w:r>
        <w:rPr>
          <w:spacing w:val="-17"/>
          <w:sz w:val="24"/>
        </w:rPr>
        <w:t xml:space="preserve"> </w:t>
      </w:r>
      <w:r>
        <w:rPr>
          <w:sz w:val="24"/>
        </w:rPr>
        <w:t>almost</w:t>
      </w:r>
      <w:r>
        <w:rPr>
          <w:spacing w:val="-16"/>
          <w:sz w:val="24"/>
        </w:rPr>
        <w:t xml:space="preserve"> </w:t>
      </w:r>
      <w:r>
        <w:rPr>
          <w:sz w:val="24"/>
        </w:rPr>
        <w:t>all</w:t>
      </w:r>
      <w:r>
        <w:rPr>
          <w:spacing w:val="-17"/>
          <w:sz w:val="24"/>
        </w:rPr>
        <w:t xml:space="preserve"> </w:t>
      </w:r>
      <w:r>
        <w:rPr>
          <w:sz w:val="24"/>
        </w:rPr>
        <w:t>organisms plated on here will grow.</w:t>
      </w:r>
    </w:p>
    <w:p w14:paraId="0D6258B0" w14:textId="77777777" w:rsidR="00085F75" w:rsidRDefault="00085F75" w:rsidP="00085F75">
      <w:pPr>
        <w:pStyle w:val="a4"/>
        <w:numPr>
          <w:ilvl w:val="0"/>
          <w:numId w:val="7"/>
        </w:numPr>
        <w:tabs>
          <w:tab w:val="left" w:pos="998"/>
          <w:tab w:val="left" w:pos="1000"/>
        </w:tabs>
        <w:spacing w:line="276" w:lineRule="auto"/>
        <w:ind w:right="1401"/>
        <w:jc w:val="both"/>
        <w:rPr>
          <w:sz w:val="24"/>
        </w:rPr>
      </w:pPr>
      <w:r>
        <w:rPr>
          <w:sz w:val="24"/>
        </w:rPr>
        <w:t>It</w:t>
      </w:r>
      <w:r>
        <w:rPr>
          <w:spacing w:val="-8"/>
          <w:sz w:val="24"/>
        </w:rPr>
        <w:t xml:space="preserve"> </w:t>
      </w:r>
      <w:r>
        <w:rPr>
          <w:sz w:val="24"/>
        </w:rPr>
        <w:t>contains</w:t>
      </w:r>
      <w:r>
        <w:rPr>
          <w:spacing w:val="-10"/>
          <w:sz w:val="24"/>
        </w:rPr>
        <w:t xml:space="preserve"> </w:t>
      </w:r>
      <w:r>
        <w:rPr>
          <w:sz w:val="24"/>
        </w:rPr>
        <w:t>starch.</w:t>
      </w:r>
      <w:r>
        <w:rPr>
          <w:spacing w:val="-10"/>
          <w:sz w:val="24"/>
        </w:rPr>
        <w:t xml:space="preserve"> </w:t>
      </w:r>
      <w:r>
        <w:rPr>
          <w:sz w:val="24"/>
        </w:rPr>
        <w:t>Starch</w:t>
      </w:r>
      <w:r>
        <w:rPr>
          <w:spacing w:val="-8"/>
          <w:sz w:val="24"/>
        </w:rPr>
        <w:t xml:space="preserve"> </w:t>
      </w:r>
      <w:r>
        <w:rPr>
          <w:sz w:val="24"/>
        </w:rPr>
        <w:t>is</w:t>
      </w:r>
      <w:r>
        <w:rPr>
          <w:spacing w:val="-9"/>
          <w:sz w:val="24"/>
        </w:rPr>
        <w:t xml:space="preserve"> </w:t>
      </w:r>
      <w:r>
        <w:rPr>
          <w:sz w:val="24"/>
        </w:rPr>
        <w:t>known</w:t>
      </w:r>
      <w:r>
        <w:rPr>
          <w:spacing w:val="-10"/>
          <w:sz w:val="24"/>
        </w:rPr>
        <w:t xml:space="preserve"> </w:t>
      </w:r>
      <w:r>
        <w:rPr>
          <w:sz w:val="24"/>
        </w:rPr>
        <w:t>to</w:t>
      </w:r>
      <w:r>
        <w:rPr>
          <w:spacing w:val="-9"/>
          <w:sz w:val="24"/>
        </w:rPr>
        <w:t xml:space="preserve"> </w:t>
      </w:r>
      <w:r>
        <w:rPr>
          <w:sz w:val="24"/>
        </w:rPr>
        <w:t>absorb</w:t>
      </w:r>
      <w:r>
        <w:rPr>
          <w:spacing w:val="-10"/>
          <w:sz w:val="24"/>
        </w:rPr>
        <w:t xml:space="preserve"> </w:t>
      </w:r>
      <w:r>
        <w:rPr>
          <w:sz w:val="24"/>
        </w:rPr>
        <w:t>toxins</w:t>
      </w:r>
      <w:r>
        <w:rPr>
          <w:spacing w:val="-8"/>
          <w:sz w:val="24"/>
        </w:rPr>
        <w:t xml:space="preserve"> </w:t>
      </w:r>
      <w:r>
        <w:rPr>
          <w:sz w:val="24"/>
        </w:rPr>
        <w:t>released</w:t>
      </w:r>
      <w:r>
        <w:rPr>
          <w:spacing w:val="-9"/>
          <w:sz w:val="24"/>
        </w:rPr>
        <w:t xml:space="preserve"> </w:t>
      </w:r>
      <w:r>
        <w:rPr>
          <w:sz w:val="24"/>
        </w:rPr>
        <w:t>from</w:t>
      </w:r>
      <w:r>
        <w:rPr>
          <w:spacing w:val="-9"/>
          <w:sz w:val="24"/>
        </w:rPr>
        <w:t xml:space="preserve"> </w:t>
      </w:r>
      <w:r>
        <w:rPr>
          <w:sz w:val="24"/>
        </w:rPr>
        <w:t>bacteria,</w:t>
      </w:r>
      <w:r>
        <w:rPr>
          <w:spacing w:val="-8"/>
          <w:sz w:val="24"/>
        </w:rPr>
        <w:t xml:space="preserve"> </w:t>
      </w:r>
      <w:r>
        <w:rPr>
          <w:sz w:val="24"/>
        </w:rPr>
        <w:t>so</w:t>
      </w:r>
      <w:r>
        <w:rPr>
          <w:spacing w:val="-8"/>
          <w:sz w:val="24"/>
        </w:rPr>
        <w:t xml:space="preserve"> </w:t>
      </w:r>
      <w:r>
        <w:rPr>
          <w:sz w:val="24"/>
        </w:rPr>
        <w:t>that they cannot interfere with the antibiotics. It also mediates the rate of diffusion of the antibiotics through the agar.</w:t>
      </w:r>
    </w:p>
    <w:p w14:paraId="76F6872A" w14:textId="77777777" w:rsidR="00085F75" w:rsidRDefault="00085F75" w:rsidP="00085F75">
      <w:pPr>
        <w:pStyle w:val="a4"/>
        <w:numPr>
          <w:ilvl w:val="0"/>
          <w:numId w:val="7"/>
        </w:numPr>
        <w:tabs>
          <w:tab w:val="left" w:pos="998"/>
          <w:tab w:val="left" w:pos="1000"/>
        </w:tabs>
        <w:spacing w:line="276" w:lineRule="auto"/>
        <w:ind w:right="1403"/>
        <w:jc w:val="both"/>
        <w:rPr>
          <w:sz w:val="24"/>
        </w:rPr>
      </w:pPr>
      <w:r>
        <w:rPr>
          <w:sz w:val="24"/>
        </w:rPr>
        <w:t>It is a loose</w:t>
      </w:r>
      <w:r>
        <w:rPr>
          <w:spacing w:val="-2"/>
          <w:sz w:val="24"/>
        </w:rPr>
        <w:t xml:space="preserve"> </w:t>
      </w:r>
      <w:r>
        <w:rPr>
          <w:sz w:val="24"/>
        </w:rPr>
        <w:t>agar. This</w:t>
      </w:r>
      <w:r>
        <w:rPr>
          <w:spacing w:val="-2"/>
          <w:sz w:val="24"/>
        </w:rPr>
        <w:t xml:space="preserve"> </w:t>
      </w:r>
      <w:r>
        <w:rPr>
          <w:sz w:val="24"/>
        </w:rPr>
        <w:t>allows for</w:t>
      </w:r>
      <w:r>
        <w:rPr>
          <w:spacing w:val="-1"/>
          <w:sz w:val="24"/>
        </w:rPr>
        <w:t xml:space="preserve"> </w:t>
      </w:r>
      <w:r>
        <w:rPr>
          <w:sz w:val="24"/>
        </w:rPr>
        <w:t>better</w:t>
      </w:r>
      <w:r>
        <w:rPr>
          <w:spacing w:val="-2"/>
          <w:sz w:val="24"/>
        </w:rPr>
        <w:t xml:space="preserve"> </w:t>
      </w:r>
      <w:r>
        <w:rPr>
          <w:sz w:val="24"/>
        </w:rPr>
        <w:t>diffusion of the antibiotics than</w:t>
      </w:r>
      <w:r>
        <w:rPr>
          <w:spacing w:val="-2"/>
          <w:sz w:val="24"/>
        </w:rPr>
        <w:t xml:space="preserve"> </w:t>
      </w:r>
      <w:r>
        <w:rPr>
          <w:sz w:val="24"/>
        </w:rPr>
        <w:t>most</w:t>
      </w:r>
      <w:r>
        <w:rPr>
          <w:spacing w:val="-2"/>
          <w:sz w:val="24"/>
        </w:rPr>
        <w:t xml:space="preserve"> </w:t>
      </w:r>
      <w:r>
        <w:rPr>
          <w:sz w:val="24"/>
        </w:rPr>
        <w:t>other plates. A better diffusion leads to a truer zone of inhibition.</w:t>
      </w:r>
    </w:p>
    <w:p w14:paraId="02BEE6F7" w14:textId="77777777" w:rsidR="00085F75" w:rsidRDefault="00085F75" w:rsidP="00085F75">
      <w:pPr>
        <w:pStyle w:val="a4"/>
        <w:numPr>
          <w:ilvl w:val="0"/>
          <w:numId w:val="7"/>
        </w:numPr>
        <w:tabs>
          <w:tab w:val="left" w:pos="998"/>
        </w:tabs>
        <w:spacing w:before="1"/>
        <w:ind w:left="998" w:hanging="358"/>
        <w:jc w:val="both"/>
        <w:rPr>
          <w:sz w:val="24"/>
        </w:rPr>
      </w:pPr>
      <w:r>
        <w:rPr>
          <w:sz w:val="24"/>
        </w:rPr>
        <w:t>MHA</w:t>
      </w:r>
      <w:r>
        <w:rPr>
          <w:spacing w:val="-6"/>
          <w:sz w:val="24"/>
        </w:rPr>
        <w:t xml:space="preserve"> </w:t>
      </w:r>
      <w:r>
        <w:rPr>
          <w:sz w:val="24"/>
        </w:rPr>
        <w:t>shows</w:t>
      </w:r>
      <w:r>
        <w:rPr>
          <w:spacing w:val="-6"/>
          <w:sz w:val="24"/>
        </w:rPr>
        <w:t xml:space="preserve"> </w:t>
      </w:r>
      <w:r>
        <w:rPr>
          <w:sz w:val="24"/>
        </w:rPr>
        <w:t>acceptable</w:t>
      </w:r>
      <w:r>
        <w:rPr>
          <w:spacing w:val="-6"/>
          <w:sz w:val="24"/>
        </w:rPr>
        <w:t xml:space="preserve"> </w:t>
      </w:r>
      <w:r>
        <w:rPr>
          <w:sz w:val="24"/>
        </w:rPr>
        <w:t>batch-to-batch</w:t>
      </w:r>
      <w:r>
        <w:rPr>
          <w:spacing w:val="-7"/>
          <w:sz w:val="24"/>
        </w:rPr>
        <w:t xml:space="preserve"> </w:t>
      </w:r>
      <w:r>
        <w:rPr>
          <w:sz w:val="24"/>
        </w:rPr>
        <w:t>reproducibility</w:t>
      </w:r>
      <w:r>
        <w:rPr>
          <w:spacing w:val="-5"/>
          <w:sz w:val="24"/>
        </w:rPr>
        <w:t xml:space="preserve"> </w:t>
      </w:r>
      <w:r>
        <w:rPr>
          <w:sz w:val="24"/>
        </w:rPr>
        <w:t>for</w:t>
      </w:r>
      <w:r>
        <w:rPr>
          <w:spacing w:val="-6"/>
          <w:sz w:val="24"/>
        </w:rPr>
        <w:t xml:space="preserve"> </w:t>
      </w:r>
      <w:r>
        <w:rPr>
          <w:sz w:val="24"/>
        </w:rPr>
        <w:t>susceptibility</w:t>
      </w:r>
      <w:r>
        <w:rPr>
          <w:spacing w:val="-6"/>
          <w:sz w:val="24"/>
        </w:rPr>
        <w:t xml:space="preserve"> </w:t>
      </w:r>
      <w:r>
        <w:rPr>
          <w:spacing w:val="-2"/>
          <w:sz w:val="24"/>
        </w:rPr>
        <w:t>testing.</w:t>
      </w:r>
    </w:p>
    <w:p w14:paraId="2FC38A7C" w14:textId="77777777" w:rsidR="00085F75" w:rsidRDefault="00085F75" w:rsidP="00085F75">
      <w:pPr>
        <w:pStyle w:val="a4"/>
        <w:numPr>
          <w:ilvl w:val="0"/>
          <w:numId w:val="7"/>
        </w:numPr>
        <w:tabs>
          <w:tab w:val="left" w:pos="998"/>
          <w:tab w:val="left" w:pos="1000"/>
        </w:tabs>
        <w:spacing w:before="41" w:line="276" w:lineRule="auto"/>
        <w:ind w:right="1403"/>
        <w:jc w:val="both"/>
        <w:rPr>
          <w:sz w:val="24"/>
        </w:rPr>
      </w:pPr>
      <w:r>
        <w:rPr>
          <w:sz w:val="24"/>
        </w:rPr>
        <w:t>MHA is low in sulfonamide, trimethoprim, and tetracycline inhibitors (i.e., concentration of inhibitors thymidine and thymine is low in MHA).</w:t>
      </w:r>
    </w:p>
    <w:p w14:paraId="27E93782" w14:textId="77777777" w:rsidR="00085F75" w:rsidRDefault="00085F75" w:rsidP="00085F75">
      <w:pPr>
        <w:pStyle w:val="a4"/>
        <w:numPr>
          <w:ilvl w:val="0"/>
          <w:numId w:val="7"/>
        </w:numPr>
        <w:tabs>
          <w:tab w:val="left" w:pos="998"/>
          <w:tab w:val="left" w:pos="1000"/>
        </w:tabs>
        <w:spacing w:line="276" w:lineRule="auto"/>
        <w:ind w:right="1402"/>
        <w:jc w:val="both"/>
        <w:rPr>
          <w:sz w:val="24"/>
        </w:rPr>
      </w:pPr>
      <w:r>
        <w:rPr>
          <w:sz w:val="24"/>
        </w:rPr>
        <w:lastRenderedPageBreak/>
        <w:t xml:space="preserve">Both the para-aminobenzoic acid (PABA) and thymine/thymidine content in Mueller Hinton Agar are reduced to a minimum, thus markedly reducing the inactivation of sulfonamides and trimethoprim when the media is used for testing the susceptibility of bacterial isolates to these </w:t>
      </w:r>
      <w:proofErr w:type="spellStart"/>
      <w:r>
        <w:rPr>
          <w:sz w:val="24"/>
        </w:rPr>
        <w:t>antimicrobics</w:t>
      </w:r>
      <w:proofErr w:type="spellEnd"/>
      <w:r>
        <w:rPr>
          <w:sz w:val="24"/>
        </w:rPr>
        <w:t>.</w:t>
      </w:r>
    </w:p>
    <w:p w14:paraId="6A05A809" w14:textId="77777777" w:rsidR="00085F75" w:rsidRDefault="00085F75" w:rsidP="00085F75">
      <w:pPr>
        <w:spacing w:line="276" w:lineRule="auto"/>
        <w:jc w:val="both"/>
        <w:rPr>
          <w:sz w:val="24"/>
        </w:rPr>
        <w:sectPr w:rsidR="00085F75">
          <w:pgSz w:w="12240" w:h="15840"/>
          <w:pgMar w:top="1360" w:right="40" w:bottom="1200" w:left="1160" w:header="0" w:footer="1004" w:gutter="0"/>
          <w:cols w:space="720"/>
        </w:sectPr>
      </w:pPr>
    </w:p>
    <w:p w14:paraId="19D11D5C" w14:textId="77777777" w:rsidR="00085F75" w:rsidRDefault="00085F75" w:rsidP="00085F75">
      <w:pPr>
        <w:pStyle w:val="a4"/>
        <w:numPr>
          <w:ilvl w:val="0"/>
          <w:numId w:val="6"/>
        </w:numPr>
        <w:tabs>
          <w:tab w:val="left" w:pos="458"/>
          <w:tab w:val="left" w:pos="460"/>
        </w:tabs>
        <w:spacing w:before="80" w:line="276" w:lineRule="auto"/>
        <w:ind w:right="1396"/>
        <w:rPr>
          <w:b/>
          <w:sz w:val="24"/>
        </w:rPr>
      </w:pPr>
      <w:r>
        <w:rPr>
          <w:b/>
          <w:color w:val="FF0000"/>
          <w:sz w:val="24"/>
        </w:rPr>
        <w:lastRenderedPageBreak/>
        <w:t>Determination</w:t>
      </w:r>
      <w:r>
        <w:rPr>
          <w:b/>
          <w:color w:val="FF0000"/>
          <w:spacing w:val="80"/>
          <w:sz w:val="24"/>
        </w:rPr>
        <w:t xml:space="preserve"> </w:t>
      </w:r>
      <w:r>
        <w:rPr>
          <w:b/>
          <w:color w:val="FF0000"/>
          <w:sz w:val="24"/>
        </w:rPr>
        <w:t>of</w:t>
      </w:r>
      <w:r>
        <w:rPr>
          <w:b/>
          <w:color w:val="FF0000"/>
          <w:spacing w:val="80"/>
          <w:sz w:val="24"/>
        </w:rPr>
        <w:t xml:space="preserve"> </w:t>
      </w:r>
      <w:r>
        <w:rPr>
          <w:b/>
          <w:color w:val="FF0000"/>
          <w:sz w:val="24"/>
        </w:rPr>
        <w:t>the</w:t>
      </w:r>
      <w:r>
        <w:rPr>
          <w:b/>
          <w:color w:val="FF0000"/>
          <w:spacing w:val="80"/>
          <w:sz w:val="24"/>
        </w:rPr>
        <w:t xml:space="preserve"> </w:t>
      </w:r>
      <w:r>
        <w:rPr>
          <w:b/>
          <w:color w:val="FF0000"/>
          <w:sz w:val="24"/>
        </w:rPr>
        <w:t>Susceptibility</w:t>
      </w:r>
      <w:r>
        <w:rPr>
          <w:b/>
          <w:color w:val="FF0000"/>
          <w:spacing w:val="80"/>
          <w:sz w:val="24"/>
        </w:rPr>
        <w:t xml:space="preserve"> </w:t>
      </w:r>
      <w:r>
        <w:rPr>
          <w:b/>
          <w:color w:val="FF0000"/>
          <w:sz w:val="24"/>
        </w:rPr>
        <w:t>of</w:t>
      </w:r>
      <w:r>
        <w:rPr>
          <w:b/>
          <w:color w:val="FF0000"/>
          <w:spacing w:val="80"/>
          <w:sz w:val="24"/>
        </w:rPr>
        <w:t xml:space="preserve"> </w:t>
      </w:r>
      <w:r>
        <w:rPr>
          <w:b/>
          <w:color w:val="FF0000"/>
          <w:sz w:val="24"/>
        </w:rPr>
        <w:t>More</w:t>
      </w:r>
      <w:r>
        <w:rPr>
          <w:b/>
          <w:color w:val="FF0000"/>
          <w:spacing w:val="80"/>
          <w:sz w:val="24"/>
        </w:rPr>
        <w:t xml:space="preserve"> </w:t>
      </w:r>
      <w:r>
        <w:rPr>
          <w:b/>
          <w:color w:val="FF0000"/>
          <w:sz w:val="24"/>
        </w:rPr>
        <w:t>Than</w:t>
      </w:r>
      <w:r>
        <w:rPr>
          <w:b/>
          <w:color w:val="FF0000"/>
          <w:spacing w:val="80"/>
          <w:sz w:val="24"/>
        </w:rPr>
        <w:t xml:space="preserve"> </w:t>
      </w:r>
      <w:r>
        <w:rPr>
          <w:b/>
          <w:color w:val="FF0000"/>
          <w:sz w:val="24"/>
        </w:rPr>
        <w:t>One</w:t>
      </w:r>
      <w:r>
        <w:rPr>
          <w:b/>
          <w:color w:val="FF0000"/>
          <w:spacing w:val="80"/>
          <w:sz w:val="24"/>
        </w:rPr>
        <w:t xml:space="preserve"> </w:t>
      </w:r>
      <w:r>
        <w:rPr>
          <w:b/>
          <w:color w:val="FF0000"/>
          <w:sz w:val="24"/>
        </w:rPr>
        <w:t>Organisms</w:t>
      </w:r>
      <w:r>
        <w:rPr>
          <w:b/>
          <w:color w:val="FF0000"/>
          <w:spacing w:val="80"/>
          <w:sz w:val="24"/>
        </w:rPr>
        <w:t xml:space="preserve"> </w:t>
      </w:r>
      <w:r>
        <w:rPr>
          <w:b/>
          <w:color w:val="FF0000"/>
          <w:sz w:val="24"/>
        </w:rPr>
        <w:t>to</w:t>
      </w:r>
      <w:r>
        <w:rPr>
          <w:b/>
          <w:color w:val="FF0000"/>
          <w:spacing w:val="80"/>
          <w:sz w:val="24"/>
        </w:rPr>
        <w:t xml:space="preserve"> </w:t>
      </w:r>
      <w:r>
        <w:rPr>
          <w:b/>
          <w:color w:val="FF0000"/>
          <w:sz w:val="24"/>
        </w:rPr>
        <w:t>the</w:t>
      </w:r>
      <w:r>
        <w:rPr>
          <w:b/>
          <w:color w:val="FF0000"/>
          <w:spacing w:val="40"/>
          <w:sz w:val="24"/>
        </w:rPr>
        <w:t xml:space="preserve"> </w:t>
      </w:r>
      <w:r>
        <w:rPr>
          <w:b/>
          <w:color w:val="FF0000"/>
          <w:sz w:val="24"/>
        </w:rPr>
        <w:t>Bacteriostatic Agent Provided (Strip method)</w:t>
      </w:r>
    </w:p>
    <w:p w14:paraId="5A39BBE3" w14:textId="77777777" w:rsidR="00085F75" w:rsidRDefault="00085F75" w:rsidP="00085F75">
      <w:pPr>
        <w:pStyle w:val="a3"/>
        <w:spacing w:before="42"/>
        <w:rPr>
          <w:b/>
        </w:rPr>
      </w:pPr>
    </w:p>
    <w:p w14:paraId="1CEA3806" w14:textId="77777777" w:rsidR="00085F75" w:rsidRDefault="00085F75" w:rsidP="00085F75">
      <w:pPr>
        <w:pStyle w:val="5"/>
        <w:spacing w:before="1"/>
      </w:pPr>
      <w:r>
        <w:rPr>
          <w:spacing w:val="-2"/>
        </w:rPr>
        <w:t>Experimental:</w:t>
      </w:r>
    </w:p>
    <w:p w14:paraId="12387534" w14:textId="77777777" w:rsidR="00085F75" w:rsidRDefault="00085F75" w:rsidP="00085F75">
      <w:pPr>
        <w:pStyle w:val="a4"/>
        <w:numPr>
          <w:ilvl w:val="1"/>
          <w:numId w:val="6"/>
        </w:numPr>
        <w:tabs>
          <w:tab w:val="left" w:pos="1178"/>
        </w:tabs>
        <w:spacing w:before="40"/>
        <w:ind w:left="1178" w:hanging="358"/>
        <w:rPr>
          <w:sz w:val="24"/>
        </w:rPr>
      </w:pPr>
      <w:r>
        <w:rPr>
          <w:sz w:val="24"/>
        </w:rPr>
        <w:t>Pour</w:t>
      </w:r>
      <w:r>
        <w:rPr>
          <w:spacing w:val="-2"/>
          <w:sz w:val="24"/>
        </w:rPr>
        <w:t xml:space="preserve"> </w:t>
      </w:r>
      <w:r>
        <w:rPr>
          <w:sz w:val="24"/>
        </w:rPr>
        <w:t>an</w:t>
      </w:r>
      <w:r>
        <w:rPr>
          <w:spacing w:val="-1"/>
          <w:sz w:val="24"/>
        </w:rPr>
        <w:t xml:space="preserve"> </w:t>
      </w:r>
      <w:r>
        <w:rPr>
          <w:sz w:val="24"/>
        </w:rPr>
        <w:t>agar</w:t>
      </w:r>
      <w:r>
        <w:rPr>
          <w:spacing w:val="-2"/>
          <w:sz w:val="24"/>
        </w:rPr>
        <w:t xml:space="preserve"> </w:t>
      </w:r>
      <w:r>
        <w:rPr>
          <w:sz w:val="24"/>
        </w:rPr>
        <w:t>plate</w:t>
      </w:r>
      <w:r>
        <w:rPr>
          <w:spacing w:val="-2"/>
          <w:sz w:val="24"/>
        </w:rPr>
        <w:t xml:space="preserve"> </w:t>
      </w:r>
      <w:r>
        <w:rPr>
          <w:sz w:val="24"/>
        </w:rPr>
        <w:t>and</w:t>
      </w:r>
      <w:r>
        <w:rPr>
          <w:spacing w:val="-3"/>
          <w:sz w:val="24"/>
        </w:rPr>
        <w:t xml:space="preserve"> </w:t>
      </w:r>
      <w:r>
        <w:rPr>
          <w:sz w:val="24"/>
        </w:rPr>
        <w:t>allow</w:t>
      </w:r>
      <w:r>
        <w:rPr>
          <w:spacing w:val="-2"/>
          <w:sz w:val="24"/>
        </w:rPr>
        <w:t xml:space="preserve"> </w:t>
      </w:r>
      <w:r>
        <w:rPr>
          <w:sz w:val="24"/>
        </w:rPr>
        <w:t>to set</w:t>
      </w:r>
      <w:r>
        <w:rPr>
          <w:spacing w:val="-1"/>
          <w:sz w:val="24"/>
        </w:rPr>
        <w:t xml:space="preserve"> </w:t>
      </w:r>
      <w:r>
        <w:rPr>
          <w:spacing w:val="-4"/>
          <w:sz w:val="24"/>
        </w:rPr>
        <w:t>firm</w:t>
      </w:r>
    </w:p>
    <w:p w14:paraId="2B6D1833" w14:textId="77777777" w:rsidR="00085F75" w:rsidRDefault="00085F75" w:rsidP="00085F75">
      <w:pPr>
        <w:pStyle w:val="a4"/>
        <w:numPr>
          <w:ilvl w:val="1"/>
          <w:numId w:val="6"/>
        </w:numPr>
        <w:tabs>
          <w:tab w:val="left" w:pos="1178"/>
          <w:tab w:val="left" w:pos="1180"/>
        </w:tabs>
        <w:spacing w:before="41" w:line="276" w:lineRule="auto"/>
        <w:ind w:right="1406"/>
        <w:rPr>
          <w:sz w:val="24"/>
        </w:rPr>
      </w:pPr>
      <w:r>
        <w:rPr>
          <w:sz w:val="24"/>
        </w:rPr>
        <w:t>With a sterile forceps pick a sterile paper strip from the Petri dish and dip it into the bacteriostatic solution</w:t>
      </w:r>
    </w:p>
    <w:p w14:paraId="77DD1386" w14:textId="77777777" w:rsidR="00085F75" w:rsidRDefault="00085F75" w:rsidP="00085F75">
      <w:pPr>
        <w:pStyle w:val="a4"/>
        <w:numPr>
          <w:ilvl w:val="1"/>
          <w:numId w:val="6"/>
        </w:numPr>
        <w:tabs>
          <w:tab w:val="left" w:pos="1178"/>
        </w:tabs>
        <w:spacing w:before="2"/>
        <w:ind w:left="1178" w:hanging="358"/>
        <w:rPr>
          <w:sz w:val="24"/>
        </w:rPr>
      </w:pPr>
      <w:r>
        <w:rPr>
          <w:sz w:val="24"/>
        </w:rPr>
        <w:t>Place</w:t>
      </w:r>
      <w:r>
        <w:rPr>
          <w:spacing w:val="-2"/>
          <w:sz w:val="24"/>
        </w:rPr>
        <w:t xml:space="preserve"> </w:t>
      </w:r>
      <w:r>
        <w:rPr>
          <w:sz w:val="24"/>
        </w:rPr>
        <w:t>the</w:t>
      </w:r>
      <w:r>
        <w:rPr>
          <w:spacing w:val="-3"/>
          <w:sz w:val="24"/>
        </w:rPr>
        <w:t xml:space="preserve"> </w:t>
      </w:r>
      <w:r>
        <w:rPr>
          <w:sz w:val="24"/>
        </w:rPr>
        <w:t>soaked</w:t>
      </w:r>
      <w:r>
        <w:rPr>
          <w:spacing w:val="-3"/>
          <w:sz w:val="24"/>
        </w:rPr>
        <w:t xml:space="preserve"> </w:t>
      </w:r>
      <w:r>
        <w:rPr>
          <w:sz w:val="24"/>
        </w:rPr>
        <w:t>strip</w:t>
      </w:r>
      <w:r>
        <w:rPr>
          <w:spacing w:val="-4"/>
          <w:sz w:val="24"/>
        </w:rPr>
        <w:t xml:space="preserve"> </w:t>
      </w:r>
      <w:r>
        <w:rPr>
          <w:sz w:val="24"/>
        </w:rPr>
        <w:t>onto</w:t>
      </w:r>
      <w:r>
        <w:rPr>
          <w:spacing w:val="-4"/>
          <w:sz w:val="24"/>
        </w:rPr>
        <w:t xml:space="preserve"> </w:t>
      </w:r>
      <w:r>
        <w:rPr>
          <w:sz w:val="24"/>
        </w:rPr>
        <w:t>the</w:t>
      </w:r>
      <w:r>
        <w:rPr>
          <w:spacing w:val="-2"/>
          <w:sz w:val="24"/>
        </w:rPr>
        <w:t xml:space="preserve"> </w:t>
      </w:r>
      <w:r>
        <w:rPr>
          <w:sz w:val="24"/>
        </w:rPr>
        <w:t>surface</w:t>
      </w:r>
      <w:r>
        <w:rPr>
          <w:spacing w:val="-3"/>
          <w:sz w:val="24"/>
        </w:rPr>
        <w:t xml:space="preserve"> </w:t>
      </w:r>
      <w:r>
        <w:rPr>
          <w:sz w:val="24"/>
        </w:rPr>
        <w:t>of</w:t>
      </w:r>
      <w:r>
        <w:rPr>
          <w:spacing w:val="-3"/>
          <w:sz w:val="24"/>
        </w:rPr>
        <w:t xml:space="preserve"> </w:t>
      </w:r>
      <w:r>
        <w:rPr>
          <w:sz w:val="24"/>
        </w:rPr>
        <w:t>nutrient</w:t>
      </w:r>
      <w:r>
        <w:rPr>
          <w:spacing w:val="-3"/>
          <w:sz w:val="24"/>
        </w:rPr>
        <w:t xml:space="preserve"> </w:t>
      </w:r>
      <w:r>
        <w:rPr>
          <w:sz w:val="24"/>
        </w:rPr>
        <w:t>agar</w:t>
      </w:r>
      <w:r>
        <w:rPr>
          <w:spacing w:val="-2"/>
          <w:sz w:val="24"/>
        </w:rPr>
        <w:t xml:space="preserve"> </w:t>
      </w:r>
      <w:r>
        <w:rPr>
          <w:sz w:val="24"/>
        </w:rPr>
        <w:t>at</w:t>
      </w:r>
      <w:r>
        <w:rPr>
          <w:spacing w:val="-5"/>
          <w:sz w:val="24"/>
        </w:rPr>
        <w:t xml:space="preserve"> </w:t>
      </w:r>
      <w:r>
        <w:rPr>
          <w:sz w:val="24"/>
        </w:rPr>
        <w:t>one</w:t>
      </w:r>
      <w:r>
        <w:rPr>
          <w:spacing w:val="-2"/>
          <w:sz w:val="24"/>
        </w:rPr>
        <w:t xml:space="preserve"> </w:t>
      </w:r>
      <w:r>
        <w:rPr>
          <w:spacing w:val="-4"/>
          <w:sz w:val="24"/>
        </w:rPr>
        <w:t>side</w:t>
      </w:r>
    </w:p>
    <w:p w14:paraId="74A36040" w14:textId="77777777" w:rsidR="00085F75" w:rsidRDefault="00085F75" w:rsidP="00085F75">
      <w:pPr>
        <w:pStyle w:val="a4"/>
        <w:numPr>
          <w:ilvl w:val="1"/>
          <w:numId w:val="6"/>
        </w:numPr>
        <w:tabs>
          <w:tab w:val="left" w:pos="1178"/>
          <w:tab w:val="left" w:pos="1180"/>
        </w:tabs>
        <w:spacing w:before="40" w:line="276" w:lineRule="auto"/>
        <w:ind w:right="1402"/>
        <w:jc w:val="both"/>
        <w:rPr>
          <w:sz w:val="24"/>
        </w:rPr>
      </w:pPr>
      <w:r>
        <w:rPr>
          <w:sz w:val="24"/>
        </w:rPr>
        <w:t>Transfer</w:t>
      </w:r>
      <w:r>
        <w:rPr>
          <w:spacing w:val="-12"/>
          <w:sz w:val="24"/>
        </w:rPr>
        <w:t xml:space="preserve"> </w:t>
      </w:r>
      <w:r>
        <w:rPr>
          <w:sz w:val="24"/>
        </w:rPr>
        <w:t>a</w:t>
      </w:r>
      <w:r>
        <w:rPr>
          <w:spacing w:val="-11"/>
          <w:sz w:val="24"/>
        </w:rPr>
        <w:t xml:space="preserve"> </w:t>
      </w:r>
      <w:proofErr w:type="spellStart"/>
      <w:r>
        <w:rPr>
          <w:sz w:val="24"/>
        </w:rPr>
        <w:t>loopful</w:t>
      </w:r>
      <w:proofErr w:type="spellEnd"/>
      <w:r>
        <w:rPr>
          <w:spacing w:val="-12"/>
          <w:sz w:val="24"/>
        </w:rPr>
        <w:t xml:space="preserve"> </w:t>
      </w:r>
      <w:r>
        <w:rPr>
          <w:sz w:val="24"/>
        </w:rPr>
        <w:t>from</w:t>
      </w:r>
      <w:r>
        <w:rPr>
          <w:spacing w:val="-13"/>
          <w:sz w:val="24"/>
        </w:rPr>
        <w:t xml:space="preserve"> </w:t>
      </w:r>
      <w:r>
        <w:rPr>
          <w:sz w:val="24"/>
        </w:rPr>
        <w:t>each</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test</w:t>
      </w:r>
      <w:r>
        <w:rPr>
          <w:spacing w:val="-11"/>
          <w:sz w:val="24"/>
        </w:rPr>
        <w:t xml:space="preserve"> </w:t>
      </w:r>
      <w:r>
        <w:rPr>
          <w:sz w:val="24"/>
        </w:rPr>
        <w:t>organisms</w:t>
      </w:r>
      <w:r>
        <w:rPr>
          <w:spacing w:val="-12"/>
          <w:sz w:val="24"/>
        </w:rPr>
        <w:t xml:space="preserve"> </w:t>
      </w:r>
      <w:r>
        <w:rPr>
          <w:sz w:val="24"/>
        </w:rPr>
        <w:t>to</w:t>
      </w:r>
      <w:r>
        <w:rPr>
          <w:spacing w:val="-10"/>
          <w:sz w:val="24"/>
        </w:rPr>
        <w:t xml:space="preserve"> </w:t>
      </w:r>
      <w:r>
        <w:rPr>
          <w:sz w:val="24"/>
        </w:rPr>
        <w:t>be</w:t>
      </w:r>
      <w:r>
        <w:rPr>
          <w:spacing w:val="-11"/>
          <w:sz w:val="24"/>
        </w:rPr>
        <w:t xml:space="preserve"> </w:t>
      </w:r>
      <w:r>
        <w:rPr>
          <w:sz w:val="24"/>
        </w:rPr>
        <w:t>tested</w:t>
      </w:r>
      <w:r>
        <w:rPr>
          <w:spacing w:val="-11"/>
          <w:sz w:val="24"/>
        </w:rPr>
        <w:t xml:space="preserve"> </w:t>
      </w:r>
      <w:r>
        <w:rPr>
          <w:sz w:val="24"/>
        </w:rPr>
        <w:t>and</w:t>
      </w:r>
      <w:r>
        <w:rPr>
          <w:spacing w:val="-11"/>
          <w:sz w:val="24"/>
        </w:rPr>
        <w:t xml:space="preserve"> </w:t>
      </w:r>
      <w:r>
        <w:rPr>
          <w:sz w:val="24"/>
        </w:rPr>
        <w:t>streak</w:t>
      </w:r>
      <w:r>
        <w:rPr>
          <w:spacing w:val="-12"/>
          <w:sz w:val="24"/>
        </w:rPr>
        <w:t xml:space="preserve"> </w:t>
      </w:r>
      <w:r>
        <w:rPr>
          <w:sz w:val="24"/>
        </w:rPr>
        <w:t>across the agar surface starting at the margin of the strip and at right angle to it (mark each streak on the bottom of the plate to identify)</w:t>
      </w:r>
    </w:p>
    <w:p w14:paraId="2F60557A" w14:textId="77777777" w:rsidR="00085F75" w:rsidRDefault="00085F75" w:rsidP="00085F75">
      <w:pPr>
        <w:pStyle w:val="a4"/>
        <w:numPr>
          <w:ilvl w:val="1"/>
          <w:numId w:val="6"/>
        </w:numPr>
        <w:tabs>
          <w:tab w:val="left" w:pos="1178"/>
        </w:tabs>
        <w:spacing w:before="2"/>
        <w:ind w:left="1178" w:hanging="358"/>
        <w:jc w:val="both"/>
        <w:rPr>
          <w:sz w:val="24"/>
        </w:rPr>
      </w:pPr>
      <w:r>
        <w:rPr>
          <w:sz w:val="24"/>
        </w:rPr>
        <w:t>Incubate</w:t>
      </w:r>
      <w:r>
        <w:rPr>
          <w:spacing w:val="-3"/>
          <w:sz w:val="24"/>
        </w:rPr>
        <w:t xml:space="preserve"> </w:t>
      </w:r>
      <w:r>
        <w:rPr>
          <w:sz w:val="24"/>
        </w:rPr>
        <w:t>at</w:t>
      </w:r>
      <w:r>
        <w:rPr>
          <w:spacing w:val="-4"/>
          <w:sz w:val="24"/>
        </w:rPr>
        <w:t xml:space="preserve"> </w:t>
      </w:r>
      <w:r>
        <w:rPr>
          <w:sz w:val="24"/>
        </w:rPr>
        <w:t>37</w:t>
      </w:r>
      <w:r>
        <w:rPr>
          <w:spacing w:val="-2"/>
          <w:sz w:val="24"/>
        </w:rPr>
        <w:t xml:space="preserve"> </w:t>
      </w:r>
      <w:r>
        <w:rPr>
          <w:rFonts w:ascii="Symbol" w:hAnsi="Symbol"/>
          <w:position w:val="8"/>
          <w:sz w:val="16"/>
        </w:rPr>
        <w:t></w:t>
      </w:r>
      <w:r>
        <w:rPr>
          <w:sz w:val="24"/>
        </w:rPr>
        <w:t>C</w:t>
      </w:r>
      <w:r>
        <w:rPr>
          <w:spacing w:val="-2"/>
          <w:sz w:val="24"/>
        </w:rPr>
        <w:t xml:space="preserve"> </w:t>
      </w:r>
      <w:r>
        <w:rPr>
          <w:sz w:val="24"/>
        </w:rPr>
        <w:t>for</w:t>
      </w:r>
      <w:r>
        <w:rPr>
          <w:spacing w:val="-5"/>
          <w:sz w:val="24"/>
        </w:rPr>
        <w:t xml:space="preserve"> </w:t>
      </w:r>
      <w:r>
        <w:rPr>
          <w:sz w:val="24"/>
        </w:rPr>
        <w:t>24</w:t>
      </w:r>
      <w:r>
        <w:rPr>
          <w:spacing w:val="-2"/>
          <w:sz w:val="24"/>
        </w:rPr>
        <w:t xml:space="preserve"> </w:t>
      </w:r>
      <w:r>
        <w:rPr>
          <w:spacing w:val="-5"/>
          <w:sz w:val="24"/>
        </w:rPr>
        <w:t>hr.</w:t>
      </w:r>
    </w:p>
    <w:p w14:paraId="4483EAAB" w14:textId="77777777" w:rsidR="00085F75" w:rsidRDefault="00085F75" w:rsidP="00085F75">
      <w:pPr>
        <w:pStyle w:val="a4"/>
        <w:numPr>
          <w:ilvl w:val="1"/>
          <w:numId w:val="6"/>
        </w:numPr>
        <w:tabs>
          <w:tab w:val="left" w:pos="1178"/>
        </w:tabs>
        <w:spacing w:before="46"/>
        <w:ind w:left="1178" w:hanging="358"/>
        <w:jc w:val="both"/>
        <w:rPr>
          <w:sz w:val="24"/>
        </w:rPr>
      </w:pPr>
      <w:r>
        <w:rPr>
          <w:sz w:val="24"/>
        </w:rPr>
        <w:t>Measure</w:t>
      </w:r>
      <w:r>
        <w:rPr>
          <w:spacing w:val="-3"/>
          <w:sz w:val="24"/>
        </w:rPr>
        <w:t xml:space="preserve"> </w:t>
      </w:r>
      <w:r>
        <w:rPr>
          <w:sz w:val="24"/>
        </w:rPr>
        <w:t>the</w:t>
      </w:r>
      <w:r>
        <w:rPr>
          <w:spacing w:val="-3"/>
          <w:sz w:val="24"/>
        </w:rPr>
        <w:t xml:space="preserve"> </w:t>
      </w:r>
      <w:r>
        <w:rPr>
          <w:sz w:val="24"/>
        </w:rPr>
        <w:t>length</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inhibition</w:t>
      </w:r>
      <w:r>
        <w:rPr>
          <w:spacing w:val="-3"/>
          <w:sz w:val="24"/>
        </w:rPr>
        <w:t xml:space="preserve"> </w:t>
      </w:r>
      <w:r>
        <w:rPr>
          <w:sz w:val="24"/>
        </w:rPr>
        <w:t>zones</w:t>
      </w:r>
      <w:r>
        <w:rPr>
          <w:spacing w:val="-3"/>
          <w:sz w:val="24"/>
        </w:rPr>
        <w:t xml:space="preserve"> </w:t>
      </w:r>
      <w:r>
        <w:rPr>
          <w:sz w:val="24"/>
        </w:rPr>
        <w:t>for</w:t>
      </w:r>
      <w:r>
        <w:rPr>
          <w:spacing w:val="-6"/>
          <w:sz w:val="24"/>
        </w:rPr>
        <w:t xml:space="preserve"> </w:t>
      </w:r>
      <w:r>
        <w:rPr>
          <w:sz w:val="24"/>
        </w:rPr>
        <w:t>each</w:t>
      </w:r>
      <w:r>
        <w:rPr>
          <w:spacing w:val="-4"/>
          <w:sz w:val="24"/>
        </w:rPr>
        <w:t xml:space="preserve"> </w:t>
      </w:r>
      <w:r>
        <w:rPr>
          <w:spacing w:val="-2"/>
          <w:sz w:val="24"/>
        </w:rPr>
        <w:t>organism</w:t>
      </w:r>
    </w:p>
    <w:p w14:paraId="41C8F396" w14:textId="77777777" w:rsidR="00085F75" w:rsidRDefault="00085F75" w:rsidP="00085F75">
      <w:pPr>
        <w:pStyle w:val="a3"/>
        <w:spacing w:before="5"/>
      </w:pPr>
    </w:p>
    <w:p w14:paraId="103326BB" w14:textId="77777777" w:rsidR="00085F75" w:rsidRDefault="00085F75" w:rsidP="00085F75">
      <w:pPr>
        <w:spacing w:line="396" w:lineRule="auto"/>
        <w:ind w:left="3609" w:right="3889"/>
        <w:rPr>
          <w:i/>
          <w:sz w:val="24"/>
        </w:rPr>
      </w:pPr>
      <w:r>
        <w:rPr>
          <w:noProof/>
        </w:rPr>
        <w:drawing>
          <wp:anchor distT="0" distB="0" distL="0" distR="0" simplePos="0" relativeHeight="251661312" behindDoc="0" locked="0" layoutInCell="1" allowOverlap="1" wp14:anchorId="3AD9C402" wp14:editId="4F4142F6">
            <wp:simplePos x="0" y="0"/>
            <wp:positionH relativeFrom="page">
              <wp:posOffset>1210792</wp:posOffset>
            </wp:positionH>
            <wp:positionV relativeFrom="paragraph">
              <wp:posOffset>-47999</wp:posOffset>
            </wp:positionV>
            <wp:extent cx="1463040" cy="1463039"/>
            <wp:effectExtent l="0" t="0" r="0" b="0"/>
            <wp:wrapNone/>
            <wp:docPr id="1"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8" cstate="print"/>
                    <a:stretch>
                      <a:fillRect/>
                    </a:stretch>
                  </pic:blipFill>
                  <pic:spPr>
                    <a:xfrm>
                      <a:off x="0" y="0"/>
                      <a:ext cx="1463040" cy="1463039"/>
                    </a:xfrm>
                    <a:prstGeom prst="rect">
                      <a:avLst/>
                    </a:prstGeom>
                  </pic:spPr>
                </pic:pic>
              </a:graphicData>
            </a:graphic>
          </wp:anchor>
        </w:drawing>
      </w:r>
      <w:r>
        <w:rPr>
          <w:sz w:val="24"/>
        </w:rPr>
        <w:t>AMA:</w:t>
      </w:r>
      <w:r>
        <w:rPr>
          <w:spacing w:val="-12"/>
          <w:sz w:val="24"/>
        </w:rPr>
        <w:t xml:space="preserve"> </w:t>
      </w:r>
      <w:r>
        <w:rPr>
          <w:sz w:val="24"/>
        </w:rPr>
        <w:t>Antimicrobial</w:t>
      </w:r>
      <w:r>
        <w:rPr>
          <w:spacing w:val="-14"/>
          <w:sz w:val="24"/>
        </w:rPr>
        <w:t xml:space="preserve"> </w:t>
      </w:r>
      <w:r>
        <w:rPr>
          <w:sz w:val="24"/>
        </w:rPr>
        <w:t>agent</w:t>
      </w:r>
      <w:r>
        <w:rPr>
          <w:spacing w:val="-14"/>
          <w:sz w:val="24"/>
        </w:rPr>
        <w:t xml:space="preserve"> </w:t>
      </w:r>
      <w:r>
        <w:rPr>
          <w:sz w:val="24"/>
        </w:rPr>
        <w:t xml:space="preserve">name C: </w:t>
      </w:r>
      <w:r>
        <w:rPr>
          <w:i/>
          <w:sz w:val="24"/>
        </w:rPr>
        <w:t xml:space="preserve">Candida </w:t>
      </w:r>
      <w:proofErr w:type="spellStart"/>
      <w:r>
        <w:rPr>
          <w:i/>
          <w:sz w:val="24"/>
        </w:rPr>
        <w:t>albican</w:t>
      </w:r>
      <w:proofErr w:type="spellEnd"/>
    </w:p>
    <w:p w14:paraId="6297DA08" w14:textId="77777777" w:rsidR="00085F75" w:rsidRDefault="00085F75" w:rsidP="00085F75">
      <w:pPr>
        <w:spacing w:before="4"/>
        <w:ind w:left="3609"/>
        <w:rPr>
          <w:i/>
          <w:sz w:val="24"/>
        </w:rPr>
      </w:pPr>
      <w:r>
        <w:rPr>
          <w:sz w:val="24"/>
        </w:rPr>
        <w:t>B:</w:t>
      </w:r>
      <w:r>
        <w:rPr>
          <w:spacing w:val="-1"/>
          <w:sz w:val="24"/>
        </w:rPr>
        <w:t xml:space="preserve"> </w:t>
      </w:r>
      <w:r>
        <w:rPr>
          <w:i/>
          <w:sz w:val="24"/>
        </w:rPr>
        <w:t>Bacillus</w:t>
      </w:r>
      <w:r>
        <w:rPr>
          <w:i/>
          <w:spacing w:val="-1"/>
          <w:sz w:val="24"/>
        </w:rPr>
        <w:t xml:space="preserve"> </w:t>
      </w:r>
      <w:proofErr w:type="spellStart"/>
      <w:r>
        <w:rPr>
          <w:i/>
          <w:spacing w:val="-2"/>
          <w:sz w:val="24"/>
        </w:rPr>
        <w:t>subtilis</w:t>
      </w:r>
      <w:proofErr w:type="spellEnd"/>
    </w:p>
    <w:p w14:paraId="7CD14B3C" w14:textId="77777777" w:rsidR="00085F75" w:rsidRDefault="00085F75" w:rsidP="00085F75">
      <w:pPr>
        <w:spacing w:before="182"/>
        <w:ind w:left="3609"/>
        <w:rPr>
          <w:i/>
          <w:sz w:val="24"/>
        </w:rPr>
      </w:pPr>
      <w:r>
        <w:rPr>
          <w:sz w:val="24"/>
        </w:rPr>
        <w:t>S:</w:t>
      </w:r>
      <w:r>
        <w:rPr>
          <w:spacing w:val="-4"/>
          <w:sz w:val="24"/>
        </w:rPr>
        <w:t xml:space="preserve"> </w:t>
      </w:r>
      <w:r>
        <w:rPr>
          <w:i/>
          <w:sz w:val="24"/>
        </w:rPr>
        <w:t>Staphylococcus</w:t>
      </w:r>
      <w:r>
        <w:rPr>
          <w:i/>
          <w:spacing w:val="-6"/>
          <w:sz w:val="24"/>
        </w:rPr>
        <w:t xml:space="preserve"> </w:t>
      </w:r>
      <w:r>
        <w:rPr>
          <w:i/>
          <w:spacing w:val="-2"/>
          <w:sz w:val="24"/>
        </w:rPr>
        <w:t>aureus</w:t>
      </w:r>
    </w:p>
    <w:p w14:paraId="015DD9EB" w14:textId="77777777" w:rsidR="00085F75" w:rsidRDefault="00085F75" w:rsidP="00085F75">
      <w:pPr>
        <w:spacing w:before="183"/>
        <w:ind w:left="3609"/>
        <w:rPr>
          <w:i/>
          <w:sz w:val="24"/>
        </w:rPr>
      </w:pPr>
      <w:r>
        <w:rPr>
          <w:sz w:val="24"/>
        </w:rPr>
        <w:t>E:</w:t>
      </w:r>
      <w:r>
        <w:rPr>
          <w:spacing w:val="-4"/>
          <w:sz w:val="24"/>
        </w:rPr>
        <w:t xml:space="preserve"> </w:t>
      </w:r>
      <w:r>
        <w:rPr>
          <w:i/>
          <w:sz w:val="24"/>
        </w:rPr>
        <w:t>Escherichia</w:t>
      </w:r>
      <w:r>
        <w:rPr>
          <w:i/>
          <w:spacing w:val="-4"/>
          <w:sz w:val="24"/>
        </w:rPr>
        <w:t xml:space="preserve"> coli</w:t>
      </w:r>
    </w:p>
    <w:p w14:paraId="72A3D3EC" w14:textId="77777777" w:rsidR="00085F75" w:rsidRDefault="00085F75" w:rsidP="00085F75">
      <w:pPr>
        <w:pStyle w:val="a3"/>
        <w:spacing w:before="52"/>
        <w:rPr>
          <w:i/>
        </w:rPr>
      </w:pPr>
    </w:p>
    <w:p w14:paraId="2B38ABC5" w14:textId="77777777" w:rsidR="00085F75" w:rsidRDefault="00085F75" w:rsidP="00085F75">
      <w:pPr>
        <w:pStyle w:val="5"/>
        <w:spacing w:before="1"/>
      </w:pPr>
      <w:r>
        <w:t>Result</w:t>
      </w:r>
      <w:r>
        <w:rPr>
          <w:spacing w:val="-9"/>
        </w:rPr>
        <w:t xml:space="preserve"> </w:t>
      </w:r>
      <w:r>
        <w:t>after</w:t>
      </w:r>
      <w:r>
        <w:rPr>
          <w:spacing w:val="-7"/>
        </w:rPr>
        <w:t xml:space="preserve"> </w:t>
      </w:r>
      <w:r>
        <w:rPr>
          <w:spacing w:val="-2"/>
        </w:rPr>
        <w:t>incubation:</w:t>
      </w:r>
    </w:p>
    <w:p w14:paraId="131EEDF7" w14:textId="77777777" w:rsidR="00085F75" w:rsidRDefault="00085F75" w:rsidP="00085F75">
      <w:pPr>
        <w:pStyle w:val="a3"/>
        <w:spacing w:before="4"/>
        <w:rPr>
          <w:b/>
          <w:sz w:val="15"/>
        </w:rPr>
      </w:pPr>
      <w:r>
        <w:rPr>
          <w:noProof/>
        </w:rPr>
        <w:drawing>
          <wp:anchor distT="0" distB="0" distL="0" distR="0" simplePos="0" relativeHeight="251663360" behindDoc="1" locked="0" layoutInCell="1" allowOverlap="1" wp14:anchorId="15B2C717" wp14:editId="068C6A2B">
            <wp:simplePos x="0" y="0"/>
            <wp:positionH relativeFrom="page">
              <wp:posOffset>2207641</wp:posOffset>
            </wp:positionH>
            <wp:positionV relativeFrom="paragraph">
              <wp:posOffset>127384</wp:posOffset>
            </wp:positionV>
            <wp:extent cx="1475232" cy="1475232"/>
            <wp:effectExtent l="0" t="0" r="0" b="0"/>
            <wp:wrapTopAndBottom/>
            <wp:docPr id="2"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9" cstate="print"/>
                    <a:stretch>
                      <a:fillRect/>
                    </a:stretch>
                  </pic:blipFill>
                  <pic:spPr>
                    <a:xfrm>
                      <a:off x="0" y="0"/>
                      <a:ext cx="1475232" cy="1475232"/>
                    </a:xfrm>
                    <a:prstGeom prst="rect">
                      <a:avLst/>
                    </a:prstGeom>
                  </pic:spPr>
                </pic:pic>
              </a:graphicData>
            </a:graphic>
          </wp:anchor>
        </w:drawing>
      </w:r>
      <w:r>
        <w:rPr>
          <w:noProof/>
        </w:rPr>
        <w:drawing>
          <wp:anchor distT="0" distB="0" distL="0" distR="0" simplePos="0" relativeHeight="251664384" behindDoc="1" locked="0" layoutInCell="1" allowOverlap="1" wp14:anchorId="53D1988F" wp14:editId="2AD694D8">
            <wp:simplePos x="0" y="0"/>
            <wp:positionH relativeFrom="page">
              <wp:posOffset>4140200</wp:posOffset>
            </wp:positionH>
            <wp:positionV relativeFrom="paragraph">
              <wp:posOffset>127384</wp:posOffset>
            </wp:positionV>
            <wp:extent cx="1475231" cy="1475232"/>
            <wp:effectExtent l="0" t="0" r="0" b="0"/>
            <wp:wrapTopAndBottom/>
            <wp:docPr id="3"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10" cstate="print"/>
                    <a:stretch>
                      <a:fillRect/>
                    </a:stretch>
                  </pic:blipFill>
                  <pic:spPr>
                    <a:xfrm>
                      <a:off x="0" y="0"/>
                      <a:ext cx="1475231" cy="1475232"/>
                    </a:xfrm>
                    <a:prstGeom prst="rect">
                      <a:avLst/>
                    </a:prstGeom>
                  </pic:spPr>
                </pic:pic>
              </a:graphicData>
            </a:graphic>
          </wp:anchor>
        </w:drawing>
      </w:r>
    </w:p>
    <w:p w14:paraId="5DCEF76C" w14:textId="77777777" w:rsidR="00085F75" w:rsidRDefault="00085F75" w:rsidP="00085F75">
      <w:pPr>
        <w:spacing w:before="191"/>
        <w:ind w:left="460"/>
        <w:rPr>
          <w:b/>
          <w:sz w:val="24"/>
        </w:rPr>
      </w:pPr>
      <w:r>
        <w:rPr>
          <w:b/>
          <w:sz w:val="24"/>
        </w:rPr>
        <w:t>Result</w:t>
      </w:r>
      <w:r>
        <w:rPr>
          <w:b/>
          <w:spacing w:val="-11"/>
          <w:sz w:val="24"/>
        </w:rPr>
        <w:t xml:space="preserve"> </w:t>
      </w:r>
      <w:r>
        <w:rPr>
          <w:b/>
          <w:spacing w:val="-2"/>
          <w:sz w:val="24"/>
        </w:rPr>
        <w:t>interpretation:</w:t>
      </w:r>
    </w:p>
    <w:p w14:paraId="43574634" w14:textId="77777777" w:rsidR="00085F75" w:rsidRDefault="00085F75" w:rsidP="00085F75">
      <w:pPr>
        <w:pStyle w:val="a4"/>
        <w:numPr>
          <w:ilvl w:val="0"/>
          <w:numId w:val="5"/>
        </w:numPr>
        <w:tabs>
          <w:tab w:val="left" w:pos="1000"/>
        </w:tabs>
        <w:spacing w:before="202"/>
        <w:rPr>
          <w:sz w:val="24"/>
        </w:rPr>
      </w:pPr>
      <w:r>
        <w:rPr>
          <w:sz w:val="24"/>
        </w:rPr>
        <w:t>Order</w:t>
      </w:r>
      <w:r>
        <w:rPr>
          <w:spacing w:val="-3"/>
          <w:sz w:val="24"/>
        </w:rPr>
        <w:t xml:space="preserve"> </w:t>
      </w:r>
      <w:r>
        <w:rPr>
          <w:sz w:val="24"/>
        </w:rPr>
        <w:t>according</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z w:val="24"/>
        </w:rPr>
        <w:t>length</w:t>
      </w:r>
      <w:r>
        <w:rPr>
          <w:spacing w:val="-2"/>
          <w:sz w:val="24"/>
        </w:rPr>
        <w:t xml:space="preserve"> </w:t>
      </w:r>
      <w:r>
        <w:rPr>
          <w:sz w:val="24"/>
        </w:rPr>
        <w:t>of</w:t>
      </w:r>
      <w:r>
        <w:rPr>
          <w:spacing w:val="-4"/>
          <w:sz w:val="24"/>
        </w:rPr>
        <w:t xml:space="preserve"> </w:t>
      </w:r>
      <w:r>
        <w:rPr>
          <w:sz w:val="24"/>
        </w:rPr>
        <w:t>zone</w:t>
      </w:r>
      <w:r>
        <w:rPr>
          <w:spacing w:val="-2"/>
          <w:sz w:val="24"/>
        </w:rPr>
        <w:t xml:space="preserve"> </w:t>
      </w:r>
      <w:r>
        <w:rPr>
          <w:sz w:val="24"/>
        </w:rPr>
        <w:t>of</w:t>
      </w:r>
      <w:r>
        <w:rPr>
          <w:spacing w:val="-3"/>
          <w:sz w:val="24"/>
        </w:rPr>
        <w:t xml:space="preserve"> </w:t>
      </w:r>
      <w:r>
        <w:rPr>
          <w:spacing w:val="-2"/>
          <w:sz w:val="24"/>
        </w:rPr>
        <w:t>inhibition:</w:t>
      </w:r>
    </w:p>
    <w:p w14:paraId="08D849D3" w14:textId="77777777" w:rsidR="00085F75" w:rsidRDefault="00085F75" w:rsidP="00085F75">
      <w:pPr>
        <w:pStyle w:val="a3"/>
        <w:spacing w:before="39"/>
        <w:ind w:left="323" w:right="1437"/>
        <w:jc w:val="center"/>
      </w:pPr>
      <w:r>
        <w:t>S</w:t>
      </w:r>
      <w:r>
        <w:rPr>
          <w:spacing w:val="-1"/>
        </w:rPr>
        <w:t xml:space="preserve"> </w:t>
      </w:r>
      <w:r>
        <w:t>&gt; C &gt;</w:t>
      </w:r>
      <w:r>
        <w:rPr>
          <w:spacing w:val="-2"/>
        </w:rPr>
        <w:t xml:space="preserve"> </w:t>
      </w:r>
      <w:r>
        <w:t>B</w:t>
      </w:r>
      <w:r>
        <w:rPr>
          <w:spacing w:val="1"/>
        </w:rPr>
        <w:t xml:space="preserve"> </w:t>
      </w:r>
      <w:r>
        <w:t xml:space="preserve">&gt; </w:t>
      </w:r>
      <w:r>
        <w:rPr>
          <w:spacing w:val="-10"/>
        </w:rPr>
        <w:t>E</w:t>
      </w:r>
    </w:p>
    <w:p w14:paraId="0D0B940D" w14:textId="77777777" w:rsidR="00085F75" w:rsidRDefault="00085F75" w:rsidP="00085F75">
      <w:pPr>
        <w:pStyle w:val="a3"/>
        <w:spacing w:before="82"/>
      </w:pPr>
    </w:p>
    <w:p w14:paraId="7D3E438A" w14:textId="77777777" w:rsidR="00085F75" w:rsidRDefault="00085F75" w:rsidP="00085F75">
      <w:pPr>
        <w:pStyle w:val="a4"/>
        <w:numPr>
          <w:ilvl w:val="0"/>
          <w:numId w:val="5"/>
        </w:numPr>
        <w:tabs>
          <w:tab w:val="left" w:pos="1000"/>
        </w:tabs>
        <w:spacing w:before="1"/>
        <w:rPr>
          <w:sz w:val="24"/>
        </w:rPr>
      </w:pPr>
      <w:r>
        <w:rPr>
          <w:sz w:val="24"/>
        </w:rPr>
        <w:t>So,</w:t>
      </w:r>
      <w:r>
        <w:rPr>
          <w:spacing w:val="-5"/>
          <w:sz w:val="24"/>
        </w:rPr>
        <w:t xml:space="preserve"> </w:t>
      </w:r>
      <w:r>
        <w:rPr>
          <w:sz w:val="24"/>
        </w:rPr>
        <w:t>order</w:t>
      </w:r>
      <w:r>
        <w:rPr>
          <w:spacing w:val="-3"/>
          <w:sz w:val="24"/>
        </w:rPr>
        <w:t xml:space="preserve"> </w:t>
      </w:r>
      <w:r>
        <w:rPr>
          <w:sz w:val="24"/>
        </w:rPr>
        <w:t>of</w:t>
      </w:r>
      <w:r>
        <w:rPr>
          <w:spacing w:val="-5"/>
          <w:sz w:val="24"/>
        </w:rPr>
        <w:t xml:space="preserve"> </w:t>
      </w:r>
      <w:r>
        <w:rPr>
          <w:sz w:val="24"/>
        </w:rPr>
        <w:t>organism</w:t>
      </w:r>
      <w:r>
        <w:rPr>
          <w:spacing w:val="-7"/>
          <w:sz w:val="24"/>
        </w:rPr>
        <w:t xml:space="preserve"> </w:t>
      </w:r>
      <w:r>
        <w:rPr>
          <w:sz w:val="24"/>
        </w:rPr>
        <w:t>sensitivity</w:t>
      </w:r>
      <w:r>
        <w:rPr>
          <w:spacing w:val="-3"/>
          <w:sz w:val="24"/>
        </w:rPr>
        <w:t xml:space="preserve"> </w:t>
      </w:r>
      <w:r>
        <w:rPr>
          <w:sz w:val="24"/>
        </w:rPr>
        <w:t>towards</w:t>
      </w:r>
      <w:r>
        <w:rPr>
          <w:spacing w:val="-3"/>
          <w:sz w:val="24"/>
        </w:rPr>
        <w:t xml:space="preserve"> </w:t>
      </w:r>
      <w:r>
        <w:rPr>
          <w:sz w:val="24"/>
        </w:rPr>
        <w:t>the</w:t>
      </w:r>
      <w:r>
        <w:rPr>
          <w:spacing w:val="-5"/>
          <w:sz w:val="24"/>
        </w:rPr>
        <w:t xml:space="preserve"> </w:t>
      </w:r>
      <w:r>
        <w:rPr>
          <w:sz w:val="24"/>
        </w:rPr>
        <w:t>tested</w:t>
      </w:r>
      <w:r>
        <w:rPr>
          <w:spacing w:val="-3"/>
          <w:sz w:val="24"/>
        </w:rPr>
        <w:t xml:space="preserve"> </w:t>
      </w:r>
      <w:r>
        <w:rPr>
          <w:sz w:val="24"/>
        </w:rPr>
        <w:t>antimicrobial</w:t>
      </w:r>
      <w:r>
        <w:rPr>
          <w:spacing w:val="-3"/>
          <w:sz w:val="24"/>
        </w:rPr>
        <w:t xml:space="preserve"> </w:t>
      </w:r>
      <w:r>
        <w:rPr>
          <w:sz w:val="24"/>
        </w:rPr>
        <w:t>agent</w:t>
      </w:r>
      <w:r>
        <w:rPr>
          <w:spacing w:val="-2"/>
          <w:sz w:val="24"/>
        </w:rPr>
        <w:t xml:space="preserve"> </w:t>
      </w:r>
      <w:r>
        <w:rPr>
          <w:spacing w:val="-5"/>
          <w:sz w:val="24"/>
        </w:rPr>
        <w:t>is:</w:t>
      </w:r>
    </w:p>
    <w:p w14:paraId="0E27B00A" w14:textId="77777777" w:rsidR="00085F75" w:rsidRDefault="00085F75" w:rsidP="00085F75">
      <w:pPr>
        <w:pStyle w:val="a3"/>
        <w:spacing w:before="79"/>
      </w:pPr>
    </w:p>
    <w:p w14:paraId="6445EF02" w14:textId="77777777" w:rsidR="00085F75" w:rsidRDefault="00085F75" w:rsidP="00085F75">
      <w:pPr>
        <w:spacing w:line="276" w:lineRule="auto"/>
        <w:ind w:left="1000" w:right="1395"/>
        <w:jc w:val="both"/>
        <w:rPr>
          <w:sz w:val="24"/>
        </w:rPr>
      </w:pPr>
      <w:r>
        <w:rPr>
          <w:sz w:val="24"/>
        </w:rPr>
        <w:t xml:space="preserve">The most sensitive microorganism is </w:t>
      </w:r>
      <w:r>
        <w:rPr>
          <w:i/>
          <w:sz w:val="24"/>
        </w:rPr>
        <w:t xml:space="preserve">Staphylococcus aureus, </w:t>
      </w:r>
      <w:r>
        <w:rPr>
          <w:sz w:val="24"/>
        </w:rPr>
        <w:t xml:space="preserve">then </w:t>
      </w:r>
      <w:r>
        <w:rPr>
          <w:i/>
          <w:sz w:val="24"/>
        </w:rPr>
        <w:t xml:space="preserve">Candida </w:t>
      </w:r>
      <w:proofErr w:type="spellStart"/>
      <w:r>
        <w:rPr>
          <w:i/>
          <w:sz w:val="24"/>
        </w:rPr>
        <w:t>albican</w:t>
      </w:r>
      <w:proofErr w:type="spellEnd"/>
      <w:r>
        <w:rPr>
          <w:i/>
          <w:sz w:val="24"/>
        </w:rPr>
        <w:t>,</w:t>
      </w:r>
      <w:r>
        <w:rPr>
          <w:i/>
          <w:spacing w:val="-16"/>
          <w:sz w:val="24"/>
        </w:rPr>
        <w:t xml:space="preserve"> </w:t>
      </w:r>
      <w:r>
        <w:rPr>
          <w:sz w:val="24"/>
        </w:rPr>
        <w:t>then</w:t>
      </w:r>
      <w:r>
        <w:rPr>
          <w:spacing w:val="-15"/>
          <w:sz w:val="24"/>
        </w:rPr>
        <w:t xml:space="preserve"> </w:t>
      </w:r>
      <w:r>
        <w:rPr>
          <w:i/>
          <w:sz w:val="24"/>
        </w:rPr>
        <w:t>Bacillus</w:t>
      </w:r>
      <w:r>
        <w:rPr>
          <w:i/>
          <w:spacing w:val="-15"/>
          <w:sz w:val="24"/>
        </w:rPr>
        <w:t xml:space="preserve"> </w:t>
      </w:r>
      <w:proofErr w:type="spellStart"/>
      <w:r>
        <w:rPr>
          <w:i/>
          <w:sz w:val="24"/>
        </w:rPr>
        <w:t>subtilis</w:t>
      </w:r>
      <w:proofErr w:type="spellEnd"/>
      <w:r>
        <w:rPr>
          <w:i/>
          <w:spacing w:val="-14"/>
          <w:sz w:val="24"/>
        </w:rPr>
        <w:t xml:space="preserve"> </w:t>
      </w:r>
      <w:r>
        <w:rPr>
          <w:sz w:val="24"/>
        </w:rPr>
        <w:t>and</w:t>
      </w:r>
      <w:r>
        <w:rPr>
          <w:spacing w:val="-15"/>
          <w:sz w:val="24"/>
        </w:rPr>
        <w:t xml:space="preserve"> </w:t>
      </w:r>
      <w:r>
        <w:rPr>
          <w:sz w:val="24"/>
        </w:rPr>
        <w:t>the</w:t>
      </w:r>
      <w:r>
        <w:rPr>
          <w:spacing w:val="-15"/>
          <w:sz w:val="24"/>
        </w:rPr>
        <w:t xml:space="preserve"> </w:t>
      </w:r>
      <w:r>
        <w:rPr>
          <w:sz w:val="24"/>
        </w:rPr>
        <w:t>least</w:t>
      </w:r>
      <w:r>
        <w:rPr>
          <w:spacing w:val="-15"/>
          <w:sz w:val="24"/>
        </w:rPr>
        <w:t xml:space="preserve"> </w:t>
      </w:r>
      <w:r>
        <w:rPr>
          <w:sz w:val="24"/>
        </w:rPr>
        <w:t>sensitive</w:t>
      </w:r>
      <w:r>
        <w:rPr>
          <w:spacing w:val="-16"/>
          <w:sz w:val="24"/>
        </w:rPr>
        <w:t xml:space="preserve"> </w:t>
      </w:r>
      <w:r>
        <w:rPr>
          <w:sz w:val="24"/>
        </w:rPr>
        <w:t>(most</w:t>
      </w:r>
      <w:r>
        <w:rPr>
          <w:spacing w:val="-15"/>
          <w:sz w:val="24"/>
        </w:rPr>
        <w:t xml:space="preserve"> </w:t>
      </w:r>
      <w:r>
        <w:rPr>
          <w:sz w:val="24"/>
        </w:rPr>
        <w:t>resistant)</w:t>
      </w:r>
      <w:r>
        <w:rPr>
          <w:spacing w:val="-17"/>
          <w:sz w:val="24"/>
        </w:rPr>
        <w:t xml:space="preserve"> </w:t>
      </w:r>
      <w:r>
        <w:rPr>
          <w:sz w:val="24"/>
        </w:rPr>
        <w:t>is</w:t>
      </w:r>
      <w:r>
        <w:rPr>
          <w:spacing w:val="-13"/>
          <w:sz w:val="24"/>
        </w:rPr>
        <w:t xml:space="preserve"> </w:t>
      </w:r>
      <w:r>
        <w:rPr>
          <w:i/>
          <w:sz w:val="24"/>
        </w:rPr>
        <w:t xml:space="preserve">Escherichia </w:t>
      </w:r>
      <w:r>
        <w:rPr>
          <w:i/>
          <w:spacing w:val="-2"/>
          <w:sz w:val="24"/>
        </w:rPr>
        <w:t>coli</w:t>
      </w:r>
      <w:r>
        <w:rPr>
          <w:spacing w:val="-2"/>
          <w:sz w:val="24"/>
        </w:rPr>
        <w:t>.</w:t>
      </w:r>
    </w:p>
    <w:p w14:paraId="60061E4C" w14:textId="77777777" w:rsidR="00085F75" w:rsidRDefault="00085F75" w:rsidP="00085F75">
      <w:pPr>
        <w:spacing w:line="276" w:lineRule="auto"/>
        <w:jc w:val="both"/>
        <w:rPr>
          <w:sz w:val="24"/>
        </w:rPr>
        <w:sectPr w:rsidR="00085F75">
          <w:pgSz w:w="12240" w:h="15840"/>
          <w:pgMar w:top="1360" w:right="40" w:bottom="1200" w:left="1160" w:header="0" w:footer="1004" w:gutter="0"/>
          <w:cols w:space="720"/>
        </w:sectPr>
      </w:pPr>
    </w:p>
    <w:p w14:paraId="40B94569" w14:textId="77777777" w:rsidR="00085F75" w:rsidRDefault="00085F75" w:rsidP="00085F75">
      <w:pPr>
        <w:pStyle w:val="a4"/>
        <w:numPr>
          <w:ilvl w:val="0"/>
          <w:numId w:val="6"/>
        </w:numPr>
        <w:tabs>
          <w:tab w:val="left" w:pos="458"/>
          <w:tab w:val="left" w:pos="460"/>
        </w:tabs>
        <w:spacing w:before="80" w:line="276" w:lineRule="auto"/>
        <w:ind w:right="1403"/>
        <w:rPr>
          <w:b/>
          <w:sz w:val="24"/>
        </w:rPr>
      </w:pPr>
      <w:r>
        <w:rPr>
          <w:b/>
          <w:color w:val="FF0000"/>
          <w:sz w:val="24"/>
        </w:rPr>
        <w:lastRenderedPageBreak/>
        <w:t>Determination</w:t>
      </w:r>
      <w:r>
        <w:rPr>
          <w:b/>
          <w:color w:val="FF0000"/>
          <w:spacing w:val="40"/>
          <w:sz w:val="24"/>
        </w:rPr>
        <w:t xml:space="preserve"> </w:t>
      </w:r>
      <w:r>
        <w:rPr>
          <w:b/>
          <w:color w:val="FF0000"/>
          <w:sz w:val="24"/>
        </w:rPr>
        <w:t>of</w:t>
      </w:r>
      <w:r>
        <w:rPr>
          <w:b/>
          <w:color w:val="FF0000"/>
          <w:spacing w:val="40"/>
          <w:sz w:val="24"/>
        </w:rPr>
        <w:t xml:space="preserve"> </w:t>
      </w:r>
      <w:r>
        <w:rPr>
          <w:b/>
          <w:color w:val="FF0000"/>
          <w:sz w:val="24"/>
        </w:rPr>
        <w:t>the</w:t>
      </w:r>
      <w:r>
        <w:rPr>
          <w:b/>
          <w:color w:val="FF0000"/>
          <w:spacing w:val="40"/>
          <w:sz w:val="24"/>
        </w:rPr>
        <w:t xml:space="preserve"> </w:t>
      </w:r>
      <w:r>
        <w:rPr>
          <w:b/>
          <w:color w:val="FF0000"/>
          <w:sz w:val="24"/>
        </w:rPr>
        <w:t>susceptibility</w:t>
      </w:r>
      <w:r>
        <w:rPr>
          <w:b/>
          <w:color w:val="FF0000"/>
          <w:spacing w:val="40"/>
          <w:sz w:val="24"/>
        </w:rPr>
        <w:t xml:space="preserve"> </w:t>
      </w:r>
      <w:r>
        <w:rPr>
          <w:b/>
          <w:color w:val="FF0000"/>
          <w:sz w:val="24"/>
        </w:rPr>
        <w:t>of</w:t>
      </w:r>
      <w:r>
        <w:rPr>
          <w:b/>
          <w:color w:val="FF0000"/>
          <w:spacing w:val="40"/>
          <w:sz w:val="24"/>
        </w:rPr>
        <w:t xml:space="preserve"> </w:t>
      </w:r>
      <w:r>
        <w:rPr>
          <w:b/>
          <w:color w:val="FF0000"/>
          <w:sz w:val="24"/>
        </w:rPr>
        <w:t>a</w:t>
      </w:r>
      <w:r>
        <w:rPr>
          <w:b/>
          <w:color w:val="FF0000"/>
          <w:spacing w:val="40"/>
          <w:sz w:val="24"/>
        </w:rPr>
        <w:t xml:space="preserve"> </w:t>
      </w:r>
      <w:r>
        <w:rPr>
          <w:b/>
          <w:color w:val="FF0000"/>
          <w:sz w:val="24"/>
        </w:rPr>
        <w:t>selected</w:t>
      </w:r>
      <w:r>
        <w:rPr>
          <w:b/>
          <w:color w:val="FF0000"/>
          <w:spacing w:val="40"/>
          <w:sz w:val="24"/>
        </w:rPr>
        <w:t xml:space="preserve"> </w:t>
      </w:r>
      <w:r>
        <w:rPr>
          <w:b/>
          <w:color w:val="FF0000"/>
          <w:sz w:val="24"/>
        </w:rPr>
        <w:t>organism</w:t>
      </w:r>
      <w:r>
        <w:rPr>
          <w:b/>
          <w:color w:val="FF0000"/>
          <w:spacing w:val="40"/>
          <w:sz w:val="24"/>
        </w:rPr>
        <w:t xml:space="preserve"> </w:t>
      </w:r>
      <w:r>
        <w:rPr>
          <w:b/>
          <w:color w:val="FF0000"/>
          <w:sz w:val="24"/>
        </w:rPr>
        <w:t>against</w:t>
      </w:r>
      <w:r>
        <w:rPr>
          <w:b/>
          <w:color w:val="FF0000"/>
          <w:spacing w:val="40"/>
          <w:sz w:val="24"/>
        </w:rPr>
        <w:t xml:space="preserve"> </w:t>
      </w:r>
      <w:r>
        <w:rPr>
          <w:b/>
          <w:color w:val="FF0000"/>
          <w:sz w:val="24"/>
        </w:rPr>
        <w:t>different</w:t>
      </w:r>
      <w:r>
        <w:rPr>
          <w:b/>
          <w:color w:val="FF0000"/>
          <w:spacing w:val="40"/>
          <w:sz w:val="24"/>
        </w:rPr>
        <w:t xml:space="preserve"> </w:t>
      </w:r>
      <w:r>
        <w:rPr>
          <w:b/>
          <w:color w:val="FF0000"/>
          <w:sz w:val="24"/>
        </w:rPr>
        <w:t>antibiotics (Kirby-Bauer method)</w:t>
      </w:r>
    </w:p>
    <w:p w14:paraId="44EAFD9C" w14:textId="77777777" w:rsidR="00085F75" w:rsidRDefault="00085F75" w:rsidP="00085F75">
      <w:pPr>
        <w:pStyle w:val="a3"/>
        <w:spacing w:before="201"/>
        <w:rPr>
          <w:b/>
        </w:rPr>
      </w:pPr>
    </w:p>
    <w:p w14:paraId="4A9107F3" w14:textId="77777777" w:rsidR="00085F75" w:rsidRDefault="00085F75" w:rsidP="00085F75">
      <w:pPr>
        <w:pStyle w:val="a3"/>
        <w:spacing w:line="276" w:lineRule="auto"/>
        <w:ind w:left="280" w:right="1415"/>
        <w:jc w:val="both"/>
      </w:pPr>
      <w:r>
        <w:t>Kirby–Bauer (K-B) antimicrobial sensitivity test allows for the rapid determination of the efficacy of a drug (antibiotic) against certain type of bacteria by measuring the diameter of the zone of inhibition that resulted from diffusion of the drug from its disc into the surrounding medium.</w:t>
      </w:r>
    </w:p>
    <w:p w14:paraId="23C2167D" w14:textId="77777777" w:rsidR="00085F75" w:rsidRDefault="00085F75" w:rsidP="00085F75">
      <w:pPr>
        <w:pStyle w:val="5"/>
        <w:spacing w:before="161"/>
        <w:ind w:left="280"/>
        <w:jc w:val="both"/>
      </w:pPr>
      <w:r>
        <w:t>K-B</w:t>
      </w:r>
      <w:r>
        <w:rPr>
          <w:spacing w:val="-3"/>
        </w:rPr>
        <w:t xml:space="preserve"> </w:t>
      </w:r>
      <w:r>
        <w:t>Test</w:t>
      </w:r>
      <w:r>
        <w:rPr>
          <w:spacing w:val="-3"/>
        </w:rPr>
        <w:t xml:space="preserve"> </w:t>
      </w:r>
      <w:r>
        <w:rPr>
          <w:spacing w:val="-2"/>
        </w:rPr>
        <w:t>Standards:</w:t>
      </w:r>
    </w:p>
    <w:p w14:paraId="4071520A" w14:textId="77777777" w:rsidR="00085F75" w:rsidRDefault="00085F75" w:rsidP="00085F75">
      <w:pPr>
        <w:pStyle w:val="a4"/>
        <w:numPr>
          <w:ilvl w:val="0"/>
          <w:numId w:val="1"/>
        </w:numPr>
        <w:tabs>
          <w:tab w:val="left" w:pos="999"/>
        </w:tabs>
        <w:spacing w:before="202"/>
        <w:ind w:left="999" w:hanging="359"/>
        <w:rPr>
          <w:sz w:val="24"/>
        </w:rPr>
      </w:pPr>
      <w:r>
        <w:rPr>
          <w:sz w:val="24"/>
        </w:rPr>
        <w:t>Microorganisms</w:t>
      </w:r>
      <w:r>
        <w:rPr>
          <w:spacing w:val="-8"/>
          <w:sz w:val="24"/>
        </w:rPr>
        <w:t xml:space="preserve"> </w:t>
      </w:r>
      <w:r>
        <w:rPr>
          <w:sz w:val="24"/>
        </w:rPr>
        <w:t>are</w:t>
      </w:r>
      <w:r>
        <w:rPr>
          <w:spacing w:val="-4"/>
          <w:sz w:val="24"/>
        </w:rPr>
        <w:t xml:space="preserve"> </w:t>
      </w:r>
      <w:r>
        <w:rPr>
          <w:sz w:val="24"/>
        </w:rPr>
        <w:t>isolated</w:t>
      </w:r>
      <w:r>
        <w:rPr>
          <w:spacing w:val="-4"/>
          <w:sz w:val="24"/>
        </w:rPr>
        <w:t xml:space="preserve"> </w:t>
      </w:r>
      <w:r>
        <w:rPr>
          <w:sz w:val="24"/>
        </w:rPr>
        <w:t>from</w:t>
      </w:r>
      <w:r>
        <w:rPr>
          <w:spacing w:val="-2"/>
          <w:sz w:val="24"/>
        </w:rPr>
        <w:t xml:space="preserve"> </w:t>
      </w:r>
      <w:r>
        <w:rPr>
          <w:sz w:val="24"/>
        </w:rPr>
        <w:t>infected</w:t>
      </w:r>
      <w:r>
        <w:rPr>
          <w:spacing w:val="-4"/>
          <w:sz w:val="24"/>
        </w:rPr>
        <w:t xml:space="preserve"> </w:t>
      </w:r>
      <w:r>
        <w:rPr>
          <w:sz w:val="24"/>
        </w:rPr>
        <w:t>tissues.</w:t>
      </w:r>
      <w:r>
        <w:rPr>
          <w:spacing w:val="-4"/>
          <w:sz w:val="24"/>
        </w:rPr>
        <w:t xml:space="preserve"> </w:t>
      </w:r>
      <w:r>
        <w:rPr>
          <w:sz w:val="24"/>
        </w:rPr>
        <w:t>For</w:t>
      </w:r>
      <w:r>
        <w:rPr>
          <w:spacing w:val="-6"/>
          <w:sz w:val="24"/>
        </w:rPr>
        <w:t xml:space="preserve"> </w:t>
      </w:r>
      <w:r>
        <w:rPr>
          <w:spacing w:val="-2"/>
          <w:sz w:val="24"/>
        </w:rPr>
        <w:t>example:</w:t>
      </w:r>
    </w:p>
    <w:p w14:paraId="79653757" w14:textId="77777777" w:rsidR="00085F75" w:rsidRDefault="00085F75" w:rsidP="00085F75">
      <w:pPr>
        <w:pStyle w:val="a4"/>
        <w:numPr>
          <w:ilvl w:val="1"/>
          <w:numId w:val="1"/>
        </w:numPr>
        <w:tabs>
          <w:tab w:val="left" w:pos="1179"/>
        </w:tabs>
        <w:spacing w:before="41"/>
        <w:ind w:left="1179" w:hanging="268"/>
        <w:rPr>
          <w:sz w:val="24"/>
        </w:rPr>
      </w:pPr>
      <w:r>
        <w:rPr>
          <w:sz w:val="24"/>
        </w:rPr>
        <w:t>Septicemia:</w:t>
      </w:r>
      <w:r>
        <w:rPr>
          <w:spacing w:val="-4"/>
          <w:sz w:val="24"/>
        </w:rPr>
        <w:t xml:space="preserve"> </w:t>
      </w:r>
      <w:r>
        <w:rPr>
          <w:sz w:val="24"/>
        </w:rPr>
        <w:t>a</w:t>
      </w:r>
      <w:r>
        <w:rPr>
          <w:spacing w:val="-3"/>
          <w:sz w:val="24"/>
        </w:rPr>
        <w:t xml:space="preserve"> </w:t>
      </w:r>
      <w:r>
        <w:rPr>
          <w:sz w:val="24"/>
        </w:rPr>
        <w:t>blood sample</w:t>
      </w:r>
      <w:r>
        <w:rPr>
          <w:spacing w:val="-2"/>
          <w:sz w:val="24"/>
        </w:rPr>
        <w:t xml:space="preserve"> </w:t>
      </w:r>
      <w:r>
        <w:rPr>
          <w:sz w:val="24"/>
        </w:rPr>
        <w:t>is</w:t>
      </w:r>
      <w:r>
        <w:rPr>
          <w:spacing w:val="-4"/>
          <w:sz w:val="24"/>
        </w:rPr>
        <w:t xml:space="preserve"> </w:t>
      </w:r>
      <w:r>
        <w:rPr>
          <w:spacing w:val="-2"/>
          <w:sz w:val="24"/>
        </w:rPr>
        <w:t>obtained</w:t>
      </w:r>
    </w:p>
    <w:p w14:paraId="5FDB4728" w14:textId="77777777" w:rsidR="00085F75" w:rsidRDefault="00085F75" w:rsidP="00085F75">
      <w:pPr>
        <w:pStyle w:val="a4"/>
        <w:numPr>
          <w:ilvl w:val="1"/>
          <w:numId w:val="1"/>
        </w:numPr>
        <w:tabs>
          <w:tab w:val="left" w:pos="1179"/>
        </w:tabs>
        <w:spacing w:before="40"/>
        <w:ind w:left="1179" w:hanging="268"/>
        <w:rPr>
          <w:sz w:val="24"/>
        </w:rPr>
      </w:pPr>
      <w:r>
        <w:rPr>
          <w:sz w:val="24"/>
        </w:rPr>
        <w:t>Upper</w:t>
      </w:r>
      <w:r>
        <w:rPr>
          <w:spacing w:val="-5"/>
          <w:sz w:val="24"/>
        </w:rPr>
        <w:t xml:space="preserve"> </w:t>
      </w:r>
      <w:r>
        <w:rPr>
          <w:sz w:val="24"/>
        </w:rPr>
        <w:t>respiratory</w:t>
      </w:r>
      <w:r>
        <w:rPr>
          <w:spacing w:val="-3"/>
          <w:sz w:val="24"/>
        </w:rPr>
        <w:t xml:space="preserve"> </w:t>
      </w:r>
      <w:r>
        <w:rPr>
          <w:sz w:val="24"/>
        </w:rPr>
        <w:t>tract</w:t>
      </w:r>
      <w:r>
        <w:rPr>
          <w:spacing w:val="-4"/>
          <w:sz w:val="24"/>
        </w:rPr>
        <w:t xml:space="preserve"> </w:t>
      </w:r>
      <w:r>
        <w:rPr>
          <w:sz w:val="24"/>
        </w:rPr>
        <w:t>infections:</w:t>
      </w:r>
      <w:r>
        <w:rPr>
          <w:spacing w:val="-2"/>
          <w:sz w:val="24"/>
        </w:rPr>
        <w:t xml:space="preserve"> </w:t>
      </w:r>
      <w:r>
        <w:rPr>
          <w:sz w:val="24"/>
        </w:rPr>
        <w:t>a</w:t>
      </w:r>
      <w:r>
        <w:rPr>
          <w:spacing w:val="-5"/>
          <w:sz w:val="24"/>
        </w:rPr>
        <w:t xml:space="preserve"> </w:t>
      </w:r>
      <w:r>
        <w:rPr>
          <w:sz w:val="24"/>
        </w:rPr>
        <w:t>throat</w:t>
      </w:r>
      <w:r>
        <w:rPr>
          <w:spacing w:val="-2"/>
          <w:sz w:val="24"/>
        </w:rPr>
        <w:t xml:space="preserve"> </w:t>
      </w:r>
      <w:r>
        <w:rPr>
          <w:sz w:val="24"/>
        </w:rPr>
        <w:t>swap</w:t>
      </w:r>
      <w:r>
        <w:rPr>
          <w:spacing w:val="-3"/>
          <w:sz w:val="24"/>
        </w:rPr>
        <w:t xml:space="preserve"> </w:t>
      </w:r>
      <w:r>
        <w:rPr>
          <w:sz w:val="24"/>
        </w:rPr>
        <w:t>or</w:t>
      </w:r>
      <w:r>
        <w:rPr>
          <w:spacing w:val="-2"/>
          <w:sz w:val="24"/>
        </w:rPr>
        <w:t xml:space="preserve"> </w:t>
      </w:r>
      <w:r>
        <w:rPr>
          <w:sz w:val="24"/>
        </w:rPr>
        <w:t>a</w:t>
      </w:r>
      <w:r>
        <w:rPr>
          <w:spacing w:val="-3"/>
          <w:sz w:val="24"/>
        </w:rPr>
        <w:t xml:space="preserve"> </w:t>
      </w:r>
      <w:r>
        <w:rPr>
          <w:sz w:val="24"/>
        </w:rPr>
        <w:t>sputum</w:t>
      </w:r>
      <w:r>
        <w:rPr>
          <w:spacing w:val="-1"/>
          <w:sz w:val="24"/>
        </w:rPr>
        <w:t xml:space="preserve"> </w:t>
      </w:r>
      <w:r>
        <w:rPr>
          <w:spacing w:val="-2"/>
          <w:sz w:val="24"/>
        </w:rPr>
        <w:t>sample.</w:t>
      </w:r>
    </w:p>
    <w:p w14:paraId="4B94D5A5" w14:textId="77777777" w:rsidR="00085F75" w:rsidRDefault="00085F75" w:rsidP="00085F75">
      <w:pPr>
        <w:pStyle w:val="a3"/>
        <w:spacing w:before="80"/>
      </w:pPr>
    </w:p>
    <w:p w14:paraId="1C772729" w14:textId="77777777" w:rsidR="00085F75" w:rsidRDefault="00085F75" w:rsidP="00085F75">
      <w:pPr>
        <w:pStyle w:val="a3"/>
        <w:spacing w:line="273" w:lineRule="auto"/>
        <w:ind w:left="1000" w:right="1414"/>
        <w:jc w:val="both"/>
      </w:pPr>
      <w:r>
        <w:t xml:space="preserve">The obtained bacterial suspension should be </w:t>
      </w:r>
      <w:r>
        <w:rPr>
          <w:b/>
          <w:color w:val="FF0000"/>
        </w:rPr>
        <w:t xml:space="preserve">standardized </w:t>
      </w:r>
      <w:r>
        <w:t>by comparing it with McFarland</w:t>
      </w:r>
      <w:r>
        <w:rPr>
          <w:spacing w:val="-4"/>
        </w:rPr>
        <w:t xml:space="preserve"> </w:t>
      </w:r>
      <w:r>
        <w:t>standard</w:t>
      </w:r>
      <w:r>
        <w:rPr>
          <w:spacing w:val="-7"/>
        </w:rPr>
        <w:t xml:space="preserve"> </w:t>
      </w:r>
      <w:r>
        <w:t>#</w:t>
      </w:r>
      <w:r>
        <w:rPr>
          <w:spacing w:val="-8"/>
        </w:rPr>
        <w:t xml:space="preserve"> </w:t>
      </w:r>
      <w:r>
        <w:t>0.5</w:t>
      </w:r>
      <w:r>
        <w:rPr>
          <w:spacing w:val="-5"/>
        </w:rPr>
        <w:t xml:space="preserve"> </w:t>
      </w:r>
      <w:r>
        <w:t>or</w:t>
      </w:r>
      <w:r>
        <w:rPr>
          <w:spacing w:val="-7"/>
        </w:rPr>
        <w:t xml:space="preserve"> </w:t>
      </w:r>
      <w:r>
        <w:t>#</w:t>
      </w:r>
      <w:r>
        <w:rPr>
          <w:spacing w:val="-6"/>
        </w:rPr>
        <w:t xml:space="preserve"> </w:t>
      </w:r>
      <w:r>
        <w:t>1</w:t>
      </w:r>
      <w:r>
        <w:rPr>
          <w:spacing w:val="-4"/>
        </w:rPr>
        <w:t xml:space="preserve"> </w:t>
      </w:r>
      <w:r>
        <w:t>(according</w:t>
      </w:r>
      <w:r>
        <w:rPr>
          <w:spacing w:val="-6"/>
        </w:rPr>
        <w:t xml:space="preserve"> </w:t>
      </w:r>
      <w:r>
        <w:t>to</w:t>
      </w:r>
      <w:r>
        <w:rPr>
          <w:spacing w:val="-6"/>
        </w:rPr>
        <w:t xml:space="preserve"> </w:t>
      </w:r>
      <w:r>
        <w:t>the</w:t>
      </w:r>
      <w:r>
        <w:rPr>
          <w:spacing w:val="-4"/>
        </w:rPr>
        <w:t xml:space="preserve"> </w:t>
      </w:r>
      <w:r>
        <w:t>type</w:t>
      </w:r>
      <w:r>
        <w:rPr>
          <w:spacing w:val="-6"/>
        </w:rPr>
        <w:t xml:space="preserve"> </w:t>
      </w:r>
      <w:r>
        <w:t>of</w:t>
      </w:r>
      <w:r>
        <w:rPr>
          <w:spacing w:val="-6"/>
        </w:rPr>
        <w:t xml:space="preserve"> </w:t>
      </w:r>
      <w:r>
        <w:t>bacteria).</w:t>
      </w:r>
      <w:r>
        <w:rPr>
          <w:spacing w:val="-7"/>
        </w:rPr>
        <w:t xml:space="preserve"> </w:t>
      </w:r>
      <w:r>
        <w:t>This</w:t>
      </w:r>
      <w:r>
        <w:rPr>
          <w:spacing w:val="-5"/>
        </w:rPr>
        <w:t xml:space="preserve"> </w:t>
      </w:r>
      <w:r>
        <w:t>would</w:t>
      </w:r>
      <w:r>
        <w:rPr>
          <w:spacing w:val="-9"/>
        </w:rPr>
        <w:t xml:space="preserve"> </w:t>
      </w:r>
      <w:r>
        <w:t>be equivalent to a bacterial concentration of 1.5 * 10</w:t>
      </w:r>
      <w:r>
        <w:rPr>
          <w:position w:val="8"/>
          <w:sz w:val="16"/>
        </w:rPr>
        <w:t>8</w:t>
      </w:r>
      <w:r>
        <w:rPr>
          <w:spacing w:val="31"/>
          <w:position w:val="8"/>
          <w:sz w:val="16"/>
        </w:rPr>
        <w:t xml:space="preserve"> </w:t>
      </w:r>
      <w:r>
        <w:t>cells/mL or 3 * 10</w:t>
      </w:r>
      <w:r>
        <w:rPr>
          <w:position w:val="8"/>
          <w:sz w:val="16"/>
        </w:rPr>
        <w:t>8</w:t>
      </w:r>
      <w:r>
        <w:rPr>
          <w:spacing w:val="31"/>
          <w:position w:val="8"/>
          <w:sz w:val="16"/>
        </w:rPr>
        <w:t xml:space="preserve"> </w:t>
      </w:r>
      <w:r>
        <w:t>cells/mL.</w:t>
      </w:r>
    </w:p>
    <w:p w14:paraId="3DEEC669" w14:textId="77777777" w:rsidR="00085F75" w:rsidRDefault="00085F75" w:rsidP="00085F75">
      <w:pPr>
        <w:pStyle w:val="a3"/>
      </w:pPr>
    </w:p>
    <w:p w14:paraId="3656B9AB" w14:textId="77777777" w:rsidR="00085F75" w:rsidRDefault="00085F75" w:rsidP="00085F75">
      <w:pPr>
        <w:pStyle w:val="a3"/>
        <w:spacing w:before="90"/>
      </w:pPr>
    </w:p>
    <w:p w14:paraId="3534B651" w14:textId="77777777" w:rsidR="00085F75" w:rsidRDefault="00085F75" w:rsidP="00085F75">
      <w:pPr>
        <w:pStyle w:val="a4"/>
        <w:numPr>
          <w:ilvl w:val="0"/>
          <w:numId w:val="1"/>
        </w:numPr>
        <w:tabs>
          <w:tab w:val="left" w:pos="1000"/>
        </w:tabs>
        <w:spacing w:line="276" w:lineRule="auto"/>
        <w:ind w:right="1397"/>
        <w:jc w:val="both"/>
        <w:rPr>
          <w:sz w:val="24"/>
        </w:rPr>
      </w:pPr>
      <w:r>
        <w:rPr>
          <w:sz w:val="24"/>
        </w:rPr>
        <w:t xml:space="preserve">The used medium should be </w:t>
      </w:r>
      <w:r>
        <w:rPr>
          <w:b/>
          <w:color w:val="FF0000"/>
          <w:sz w:val="24"/>
        </w:rPr>
        <w:t>standardized</w:t>
      </w:r>
      <w:r>
        <w:rPr>
          <w:sz w:val="24"/>
        </w:rPr>
        <w:t xml:space="preserve">. Mueller-Hinton Agar is used. This </w:t>
      </w:r>
      <w:r>
        <w:rPr>
          <w:spacing w:val="-2"/>
          <w:sz w:val="24"/>
        </w:rPr>
        <w:t>medium</w:t>
      </w:r>
      <w:r>
        <w:rPr>
          <w:spacing w:val="-8"/>
          <w:sz w:val="24"/>
        </w:rPr>
        <w:t xml:space="preserve"> </w:t>
      </w:r>
      <w:r>
        <w:rPr>
          <w:spacing w:val="-2"/>
          <w:sz w:val="24"/>
        </w:rPr>
        <w:t>with</w:t>
      </w:r>
      <w:r>
        <w:rPr>
          <w:spacing w:val="-11"/>
          <w:sz w:val="24"/>
        </w:rPr>
        <w:t xml:space="preserve"> </w:t>
      </w:r>
      <w:r>
        <w:rPr>
          <w:spacing w:val="-2"/>
          <w:sz w:val="24"/>
        </w:rPr>
        <w:t>a</w:t>
      </w:r>
      <w:r>
        <w:rPr>
          <w:spacing w:val="-7"/>
          <w:sz w:val="24"/>
        </w:rPr>
        <w:t xml:space="preserve"> </w:t>
      </w:r>
      <w:r>
        <w:rPr>
          <w:i/>
          <w:spacing w:val="-2"/>
          <w:sz w:val="24"/>
        </w:rPr>
        <w:t>p</w:t>
      </w:r>
      <w:r>
        <w:rPr>
          <w:spacing w:val="-2"/>
          <w:sz w:val="24"/>
        </w:rPr>
        <w:t>H</w:t>
      </w:r>
      <w:r>
        <w:rPr>
          <w:spacing w:val="-10"/>
          <w:sz w:val="24"/>
        </w:rPr>
        <w:t xml:space="preserve"> </w:t>
      </w:r>
      <w:r>
        <w:rPr>
          <w:spacing w:val="-2"/>
          <w:sz w:val="24"/>
        </w:rPr>
        <w:t>of</w:t>
      </w:r>
      <w:r>
        <w:rPr>
          <w:spacing w:val="-9"/>
          <w:sz w:val="24"/>
        </w:rPr>
        <w:t xml:space="preserve"> </w:t>
      </w:r>
      <w:r>
        <w:rPr>
          <w:spacing w:val="-2"/>
          <w:sz w:val="24"/>
        </w:rPr>
        <w:t>7.2</w:t>
      </w:r>
      <w:r>
        <w:rPr>
          <w:spacing w:val="-9"/>
          <w:sz w:val="24"/>
        </w:rPr>
        <w:t xml:space="preserve"> </w:t>
      </w:r>
      <w:r>
        <w:rPr>
          <w:spacing w:val="-2"/>
          <w:sz w:val="24"/>
        </w:rPr>
        <w:t>to</w:t>
      </w:r>
      <w:r>
        <w:rPr>
          <w:spacing w:val="-9"/>
          <w:sz w:val="24"/>
        </w:rPr>
        <w:t xml:space="preserve"> </w:t>
      </w:r>
      <w:r>
        <w:rPr>
          <w:spacing w:val="-2"/>
          <w:sz w:val="24"/>
        </w:rPr>
        <w:t>7.4</w:t>
      </w:r>
      <w:r>
        <w:rPr>
          <w:spacing w:val="-9"/>
          <w:sz w:val="24"/>
        </w:rPr>
        <w:t xml:space="preserve"> </w:t>
      </w:r>
      <w:r>
        <w:rPr>
          <w:spacing w:val="-2"/>
          <w:sz w:val="24"/>
        </w:rPr>
        <w:t>contains</w:t>
      </w:r>
      <w:r>
        <w:rPr>
          <w:spacing w:val="-13"/>
          <w:sz w:val="24"/>
        </w:rPr>
        <w:t xml:space="preserve"> </w:t>
      </w:r>
      <w:r>
        <w:rPr>
          <w:spacing w:val="-2"/>
          <w:sz w:val="24"/>
        </w:rPr>
        <w:t>high</w:t>
      </w:r>
      <w:r>
        <w:rPr>
          <w:spacing w:val="-11"/>
          <w:sz w:val="24"/>
        </w:rPr>
        <w:t xml:space="preserve"> </w:t>
      </w:r>
      <w:r>
        <w:rPr>
          <w:spacing w:val="-2"/>
          <w:sz w:val="24"/>
        </w:rPr>
        <w:t>percent</w:t>
      </w:r>
      <w:r>
        <w:rPr>
          <w:spacing w:val="-9"/>
          <w:sz w:val="24"/>
        </w:rPr>
        <w:t xml:space="preserve"> </w:t>
      </w:r>
      <w:r>
        <w:rPr>
          <w:spacing w:val="-2"/>
          <w:sz w:val="24"/>
        </w:rPr>
        <w:t>of</w:t>
      </w:r>
      <w:r>
        <w:rPr>
          <w:spacing w:val="-9"/>
          <w:sz w:val="24"/>
        </w:rPr>
        <w:t xml:space="preserve"> </w:t>
      </w:r>
      <w:r>
        <w:rPr>
          <w:spacing w:val="-2"/>
          <w:sz w:val="24"/>
        </w:rPr>
        <w:t>proteins,</w:t>
      </w:r>
      <w:r>
        <w:rPr>
          <w:spacing w:val="-9"/>
          <w:sz w:val="24"/>
        </w:rPr>
        <w:t xml:space="preserve"> </w:t>
      </w:r>
      <w:r>
        <w:rPr>
          <w:spacing w:val="-2"/>
          <w:sz w:val="24"/>
        </w:rPr>
        <w:t>which</w:t>
      </w:r>
      <w:r>
        <w:rPr>
          <w:spacing w:val="-9"/>
          <w:sz w:val="24"/>
        </w:rPr>
        <w:t xml:space="preserve"> </w:t>
      </w:r>
      <w:r>
        <w:rPr>
          <w:spacing w:val="-2"/>
          <w:sz w:val="24"/>
        </w:rPr>
        <w:t>will</w:t>
      </w:r>
      <w:r>
        <w:rPr>
          <w:spacing w:val="-11"/>
          <w:sz w:val="24"/>
        </w:rPr>
        <w:t xml:space="preserve"> </w:t>
      </w:r>
      <w:r>
        <w:rPr>
          <w:spacing w:val="-2"/>
          <w:sz w:val="24"/>
        </w:rPr>
        <w:t xml:space="preserve">facilitate </w:t>
      </w:r>
      <w:r>
        <w:rPr>
          <w:sz w:val="24"/>
        </w:rPr>
        <w:t>diffusion from the antibiotic disc and improve bacterial growth.</w:t>
      </w:r>
    </w:p>
    <w:p w14:paraId="45FB0818" w14:textId="77777777" w:rsidR="00085F75" w:rsidRDefault="00085F75" w:rsidP="00085F75">
      <w:pPr>
        <w:pStyle w:val="a3"/>
        <w:spacing w:before="201"/>
      </w:pPr>
    </w:p>
    <w:p w14:paraId="71EADA33" w14:textId="77777777" w:rsidR="00085F75" w:rsidRDefault="00085F75" w:rsidP="00085F75">
      <w:pPr>
        <w:pStyle w:val="a4"/>
        <w:numPr>
          <w:ilvl w:val="0"/>
          <w:numId w:val="1"/>
        </w:numPr>
        <w:tabs>
          <w:tab w:val="left" w:pos="1000"/>
        </w:tabs>
        <w:spacing w:line="276" w:lineRule="auto"/>
        <w:ind w:right="1418"/>
        <w:jc w:val="both"/>
        <w:rPr>
          <w:sz w:val="24"/>
        </w:rPr>
      </w:pPr>
      <w:r>
        <w:rPr>
          <w:sz w:val="24"/>
        </w:rPr>
        <w:t>The</w:t>
      </w:r>
      <w:r>
        <w:rPr>
          <w:spacing w:val="-9"/>
          <w:sz w:val="24"/>
        </w:rPr>
        <w:t xml:space="preserve"> </w:t>
      </w:r>
      <w:r>
        <w:rPr>
          <w:sz w:val="24"/>
        </w:rPr>
        <w:t>antibiotic</w:t>
      </w:r>
      <w:r>
        <w:rPr>
          <w:spacing w:val="-11"/>
          <w:sz w:val="24"/>
        </w:rPr>
        <w:t xml:space="preserve"> </w:t>
      </w:r>
      <w:r>
        <w:rPr>
          <w:sz w:val="24"/>
        </w:rPr>
        <w:t>disc</w:t>
      </w:r>
      <w:r>
        <w:rPr>
          <w:spacing w:val="-11"/>
          <w:sz w:val="24"/>
        </w:rPr>
        <w:t xml:space="preserve"> </w:t>
      </w:r>
      <w:r>
        <w:rPr>
          <w:sz w:val="24"/>
        </w:rPr>
        <w:t>is</w:t>
      </w:r>
      <w:r>
        <w:rPr>
          <w:spacing w:val="-11"/>
          <w:sz w:val="24"/>
        </w:rPr>
        <w:t xml:space="preserve"> </w:t>
      </w:r>
      <w:r>
        <w:rPr>
          <w:sz w:val="24"/>
        </w:rPr>
        <w:t>made</w:t>
      </w:r>
      <w:r>
        <w:rPr>
          <w:spacing w:val="-9"/>
          <w:sz w:val="24"/>
        </w:rPr>
        <w:t xml:space="preserve"> </w:t>
      </w:r>
      <w:r>
        <w:rPr>
          <w:sz w:val="24"/>
        </w:rPr>
        <w:t>from</w:t>
      </w:r>
      <w:r>
        <w:rPr>
          <w:spacing w:val="-9"/>
          <w:sz w:val="24"/>
        </w:rPr>
        <w:t xml:space="preserve"> </w:t>
      </w:r>
      <w:r>
        <w:rPr>
          <w:sz w:val="24"/>
        </w:rPr>
        <w:t>filter</w:t>
      </w:r>
      <w:r>
        <w:rPr>
          <w:spacing w:val="-11"/>
          <w:sz w:val="24"/>
        </w:rPr>
        <w:t xml:space="preserve"> </w:t>
      </w:r>
      <w:r>
        <w:rPr>
          <w:sz w:val="24"/>
        </w:rPr>
        <w:t>paper.</w:t>
      </w:r>
      <w:r>
        <w:rPr>
          <w:spacing w:val="-10"/>
          <w:sz w:val="24"/>
        </w:rPr>
        <w:t xml:space="preserve"> </w:t>
      </w:r>
      <w:r>
        <w:rPr>
          <w:sz w:val="24"/>
        </w:rPr>
        <w:t>The</w:t>
      </w:r>
      <w:r>
        <w:rPr>
          <w:spacing w:val="-9"/>
          <w:sz w:val="24"/>
        </w:rPr>
        <w:t xml:space="preserve"> </w:t>
      </w:r>
      <w:r>
        <w:rPr>
          <w:sz w:val="24"/>
        </w:rPr>
        <w:t>concentration</w:t>
      </w:r>
      <w:r>
        <w:rPr>
          <w:spacing w:val="-12"/>
          <w:sz w:val="24"/>
        </w:rPr>
        <w:t xml:space="preserve"> </w:t>
      </w:r>
      <w:r>
        <w:rPr>
          <w:sz w:val="24"/>
        </w:rPr>
        <w:t>of</w:t>
      </w:r>
      <w:r>
        <w:rPr>
          <w:spacing w:val="-10"/>
          <w:sz w:val="24"/>
        </w:rPr>
        <w:t xml:space="preserve"> </w:t>
      </w:r>
      <w:r>
        <w:rPr>
          <w:sz w:val="24"/>
        </w:rPr>
        <w:t>certain</w:t>
      </w:r>
      <w:r>
        <w:rPr>
          <w:spacing w:val="-10"/>
          <w:sz w:val="24"/>
        </w:rPr>
        <w:t xml:space="preserve"> </w:t>
      </w:r>
      <w:r>
        <w:rPr>
          <w:sz w:val="24"/>
        </w:rPr>
        <w:t xml:space="preserve">antibiotic (antibiotic amount per disc area) should be </w:t>
      </w:r>
      <w:r>
        <w:rPr>
          <w:b/>
          <w:color w:val="FF0000"/>
          <w:sz w:val="24"/>
        </w:rPr>
        <w:t xml:space="preserve">standardized </w:t>
      </w:r>
      <w:r>
        <w:rPr>
          <w:sz w:val="24"/>
        </w:rPr>
        <w:t>to ensure consistency in results. Knowing that antibiotic concentration is a factor affecting the diffusion rate from disc into the surrounding medium.</w:t>
      </w:r>
    </w:p>
    <w:p w14:paraId="049F31CB" w14:textId="77777777" w:rsidR="00085F75" w:rsidRDefault="00085F75" w:rsidP="00085F75">
      <w:pPr>
        <w:pStyle w:val="a3"/>
        <w:spacing w:before="201"/>
      </w:pPr>
    </w:p>
    <w:p w14:paraId="1F99D37B" w14:textId="77777777" w:rsidR="00085F75" w:rsidRDefault="00085F75" w:rsidP="00085F75">
      <w:pPr>
        <w:pStyle w:val="a4"/>
        <w:numPr>
          <w:ilvl w:val="0"/>
          <w:numId w:val="1"/>
        </w:numPr>
        <w:tabs>
          <w:tab w:val="left" w:pos="1000"/>
        </w:tabs>
        <w:spacing w:line="276" w:lineRule="auto"/>
        <w:ind w:right="1596"/>
        <w:rPr>
          <w:sz w:val="24"/>
        </w:rPr>
      </w:pPr>
      <w:r>
        <w:rPr>
          <w:sz w:val="24"/>
        </w:rPr>
        <w:t xml:space="preserve">The incubation temperature should be </w:t>
      </w:r>
      <w:r>
        <w:rPr>
          <w:b/>
          <w:color w:val="FF0000"/>
          <w:sz w:val="24"/>
        </w:rPr>
        <w:t xml:space="preserve">standardized </w:t>
      </w:r>
      <w:r>
        <w:rPr>
          <w:sz w:val="24"/>
        </w:rPr>
        <w:t>to be 37 °C. Since temperature</w:t>
      </w:r>
      <w:r>
        <w:rPr>
          <w:spacing w:val="-5"/>
          <w:sz w:val="24"/>
        </w:rPr>
        <w:t xml:space="preserve"> </w:t>
      </w:r>
      <w:r>
        <w:rPr>
          <w:sz w:val="24"/>
        </w:rPr>
        <w:t>is</w:t>
      </w:r>
      <w:r>
        <w:rPr>
          <w:spacing w:val="-5"/>
          <w:sz w:val="24"/>
        </w:rPr>
        <w:t xml:space="preserve"> </w:t>
      </w:r>
      <w:r>
        <w:rPr>
          <w:sz w:val="24"/>
        </w:rPr>
        <w:t>also</w:t>
      </w:r>
      <w:r>
        <w:rPr>
          <w:spacing w:val="-5"/>
          <w:sz w:val="24"/>
        </w:rPr>
        <w:t xml:space="preserve"> </w:t>
      </w:r>
      <w:r>
        <w:rPr>
          <w:sz w:val="24"/>
        </w:rPr>
        <w:t>a</w:t>
      </w:r>
      <w:r>
        <w:rPr>
          <w:spacing w:val="-5"/>
          <w:sz w:val="24"/>
        </w:rPr>
        <w:t xml:space="preserve"> </w:t>
      </w:r>
      <w:r>
        <w:rPr>
          <w:sz w:val="24"/>
        </w:rPr>
        <w:t>factor</w:t>
      </w:r>
      <w:r>
        <w:rPr>
          <w:spacing w:val="-5"/>
          <w:sz w:val="24"/>
        </w:rPr>
        <w:t xml:space="preserve"> </w:t>
      </w:r>
      <w:r>
        <w:rPr>
          <w:sz w:val="24"/>
        </w:rPr>
        <w:t>affecting</w:t>
      </w:r>
      <w:r>
        <w:rPr>
          <w:spacing w:val="-5"/>
          <w:sz w:val="24"/>
        </w:rPr>
        <w:t xml:space="preserve"> </w:t>
      </w:r>
      <w:r>
        <w:rPr>
          <w:sz w:val="24"/>
        </w:rPr>
        <w:t>rate</w:t>
      </w:r>
      <w:r>
        <w:rPr>
          <w:spacing w:val="-5"/>
          <w:sz w:val="24"/>
        </w:rPr>
        <w:t xml:space="preserve"> </w:t>
      </w:r>
      <w:r>
        <w:rPr>
          <w:sz w:val="24"/>
        </w:rPr>
        <w:t>of</w:t>
      </w:r>
      <w:r>
        <w:rPr>
          <w:spacing w:val="-5"/>
          <w:sz w:val="24"/>
        </w:rPr>
        <w:t xml:space="preserve"> </w:t>
      </w:r>
      <w:r>
        <w:rPr>
          <w:sz w:val="24"/>
        </w:rPr>
        <w:t>diffusion</w:t>
      </w:r>
      <w:r>
        <w:rPr>
          <w:spacing w:val="-4"/>
          <w:sz w:val="24"/>
        </w:rPr>
        <w:t xml:space="preserve"> </w:t>
      </w:r>
      <w:r>
        <w:rPr>
          <w:sz w:val="24"/>
        </w:rPr>
        <w:t>(proportional</w:t>
      </w:r>
      <w:r>
        <w:rPr>
          <w:spacing w:val="-5"/>
          <w:sz w:val="24"/>
        </w:rPr>
        <w:t xml:space="preserve"> </w:t>
      </w:r>
      <w:r>
        <w:rPr>
          <w:sz w:val="24"/>
        </w:rPr>
        <w:t>relationship).</w:t>
      </w:r>
    </w:p>
    <w:p w14:paraId="53128261" w14:textId="77777777" w:rsidR="00085F75" w:rsidRDefault="00085F75" w:rsidP="00085F75">
      <w:pPr>
        <w:pStyle w:val="a3"/>
        <w:spacing w:before="201"/>
      </w:pPr>
    </w:p>
    <w:p w14:paraId="44144A57" w14:textId="77777777" w:rsidR="00085F75" w:rsidRDefault="00085F75" w:rsidP="00085F75">
      <w:pPr>
        <w:pStyle w:val="a4"/>
        <w:numPr>
          <w:ilvl w:val="0"/>
          <w:numId w:val="1"/>
        </w:numPr>
        <w:tabs>
          <w:tab w:val="left" w:pos="1000"/>
        </w:tabs>
        <w:spacing w:line="278" w:lineRule="auto"/>
        <w:ind w:right="1407"/>
        <w:rPr>
          <w:sz w:val="24"/>
        </w:rPr>
      </w:pPr>
      <w:r>
        <w:rPr>
          <w:sz w:val="24"/>
        </w:rPr>
        <w:t>The</w:t>
      </w:r>
      <w:r>
        <w:rPr>
          <w:spacing w:val="-4"/>
          <w:sz w:val="24"/>
        </w:rPr>
        <w:t xml:space="preserve"> </w:t>
      </w:r>
      <w:r>
        <w:rPr>
          <w:sz w:val="24"/>
        </w:rPr>
        <w:t>incubation</w:t>
      </w:r>
      <w:r>
        <w:rPr>
          <w:spacing w:val="-4"/>
          <w:sz w:val="24"/>
        </w:rPr>
        <w:t xml:space="preserve"> </w:t>
      </w:r>
      <w:r>
        <w:rPr>
          <w:sz w:val="24"/>
        </w:rPr>
        <w:t>time</w:t>
      </w:r>
      <w:r>
        <w:rPr>
          <w:spacing w:val="-4"/>
          <w:sz w:val="24"/>
        </w:rPr>
        <w:t xml:space="preserve"> </w:t>
      </w:r>
      <w:r>
        <w:rPr>
          <w:sz w:val="24"/>
        </w:rPr>
        <w:t>should</w:t>
      </w:r>
      <w:r>
        <w:rPr>
          <w:spacing w:val="-6"/>
          <w:sz w:val="24"/>
        </w:rPr>
        <w:t xml:space="preserve"> </w:t>
      </w:r>
      <w:r>
        <w:rPr>
          <w:sz w:val="24"/>
        </w:rPr>
        <w:t xml:space="preserve">be </w:t>
      </w:r>
      <w:r>
        <w:rPr>
          <w:b/>
          <w:color w:val="FF0000"/>
          <w:sz w:val="24"/>
        </w:rPr>
        <w:t>standardized</w:t>
      </w:r>
      <w:r>
        <w:rPr>
          <w:b/>
          <w:color w:val="FF0000"/>
          <w:spacing w:val="-5"/>
          <w:sz w:val="24"/>
        </w:rPr>
        <w:t xml:space="preserve"> </w:t>
      </w:r>
      <w:r>
        <w:rPr>
          <w:sz w:val="24"/>
        </w:rPr>
        <w:t>to</w:t>
      </w:r>
      <w:r>
        <w:rPr>
          <w:spacing w:val="-3"/>
          <w:sz w:val="24"/>
        </w:rPr>
        <w:t xml:space="preserve"> </w:t>
      </w:r>
      <w:r>
        <w:rPr>
          <w:sz w:val="24"/>
        </w:rPr>
        <w:t>be</w:t>
      </w:r>
      <w:r>
        <w:rPr>
          <w:spacing w:val="-4"/>
          <w:sz w:val="24"/>
        </w:rPr>
        <w:t xml:space="preserve"> </w:t>
      </w:r>
      <w:r>
        <w:rPr>
          <w:sz w:val="24"/>
        </w:rPr>
        <w:t>from</w:t>
      </w:r>
      <w:r>
        <w:rPr>
          <w:spacing w:val="-3"/>
          <w:sz w:val="24"/>
        </w:rPr>
        <w:t xml:space="preserve"> </w:t>
      </w:r>
      <w:r>
        <w:rPr>
          <w:sz w:val="24"/>
        </w:rPr>
        <w:t>18</w:t>
      </w:r>
      <w:r>
        <w:rPr>
          <w:spacing w:val="-4"/>
          <w:sz w:val="24"/>
        </w:rPr>
        <w:t xml:space="preserve"> </w:t>
      </w:r>
      <w:r>
        <w:rPr>
          <w:sz w:val="24"/>
        </w:rPr>
        <w:t>to</w:t>
      </w:r>
      <w:r>
        <w:rPr>
          <w:spacing w:val="-4"/>
          <w:sz w:val="24"/>
        </w:rPr>
        <w:t xml:space="preserve"> </w:t>
      </w:r>
      <w:r>
        <w:rPr>
          <w:sz w:val="24"/>
        </w:rPr>
        <w:t>24</w:t>
      </w:r>
      <w:r>
        <w:rPr>
          <w:spacing w:val="-4"/>
          <w:sz w:val="24"/>
        </w:rPr>
        <w:t xml:space="preserve"> </w:t>
      </w:r>
      <w:r>
        <w:rPr>
          <w:sz w:val="24"/>
        </w:rPr>
        <w:t>hours</w:t>
      </w:r>
      <w:r>
        <w:rPr>
          <w:spacing w:val="-4"/>
          <w:sz w:val="24"/>
        </w:rPr>
        <w:t xml:space="preserve"> </w:t>
      </w:r>
      <w:r>
        <w:rPr>
          <w:sz w:val="24"/>
        </w:rPr>
        <w:t xml:space="preserve">(overnight </w:t>
      </w:r>
      <w:r>
        <w:rPr>
          <w:spacing w:val="-2"/>
          <w:sz w:val="24"/>
        </w:rPr>
        <w:t>incubation).</w:t>
      </w:r>
    </w:p>
    <w:p w14:paraId="62486C05" w14:textId="77777777" w:rsidR="00085F75" w:rsidRDefault="00085F75" w:rsidP="00085F75">
      <w:pPr>
        <w:spacing w:line="278" w:lineRule="auto"/>
        <w:rPr>
          <w:sz w:val="24"/>
        </w:rPr>
        <w:sectPr w:rsidR="00085F75">
          <w:pgSz w:w="12240" w:h="15840"/>
          <w:pgMar w:top="1360" w:right="40" w:bottom="1200" w:left="1160" w:header="0" w:footer="1004" w:gutter="0"/>
          <w:cols w:space="720"/>
        </w:sectPr>
      </w:pPr>
    </w:p>
    <w:p w14:paraId="1E76D318" w14:textId="77777777" w:rsidR="00085F75" w:rsidRDefault="00085F75" w:rsidP="00085F75">
      <w:pPr>
        <w:pStyle w:val="5"/>
        <w:spacing w:before="80"/>
      </w:pPr>
      <w:r>
        <w:rPr>
          <w:spacing w:val="-2"/>
        </w:rPr>
        <w:lastRenderedPageBreak/>
        <w:t>Experimental:</w:t>
      </w:r>
    </w:p>
    <w:p w14:paraId="5562ACCA" w14:textId="77777777" w:rsidR="00085F75" w:rsidRPr="004D64E8" w:rsidRDefault="00085F75" w:rsidP="004D64E8">
      <w:pPr>
        <w:pStyle w:val="a4"/>
        <w:numPr>
          <w:ilvl w:val="0"/>
          <w:numId w:val="4"/>
        </w:numPr>
        <w:tabs>
          <w:tab w:val="left" w:pos="1178"/>
        </w:tabs>
        <w:spacing w:before="46"/>
        <w:ind w:left="1178" w:hanging="358"/>
        <w:rPr>
          <w:sz w:val="24"/>
        </w:rPr>
      </w:pPr>
      <w:r>
        <w:rPr>
          <w:sz w:val="24"/>
        </w:rPr>
        <w:t>Prepare a bacterial lawn using MHA.</w:t>
      </w:r>
    </w:p>
    <w:p w14:paraId="39E9D50D" w14:textId="77777777" w:rsidR="00085F75" w:rsidRDefault="00085F75" w:rsidP="00085F75">
      <w:pPr>
        <w:pStyle w:val="a4"/>
        <w:numPr>
          <w:ilvl w:val="0"/>
          <w:numId w:val="4"/>
        </w:numPr>
        <w:tabs>
          <w:tab w:val="left" w:pos="1178"/>
        </w:tabs>
        <w:spacing w:before="46"/>
        <w:ind w:left="1178" w:hanging="358"/>
        <w:rPr>
          <w:sz w:val="24"/>
        </w:rPr>
      </w:pPr>
      <w:r>
        <w:rPr>
          <w:sz w:val="24"/>
        </w:rPr>
        <w:t>Mark</w:t>
      </w:r>
      <w:r>
        <w:rPr>
          <w:spacing w:val="-4"/>
          <w:sz w:val="24"/>
        </w:rPr>
        <w:t xml:space="preserve"> </w:t>
      </w:r>
      <w:r>
        <w:rPr>
          <w:sz w:val="24"/>
        </w:rPr>
        <w:t>the</w:t>
      </w:r>
      <w:r>
        <w:rPr>
          <w:spacing w:val="-3"/>
          <w:sz w:val="24"/>
        </w:rPr>
        <w:t xml:space="preserve"> </w:t>
      </w:r>
      <w:r>
        <w:rPr>
          <w:sz w:val="24"/>
        </w:rPr>
        <w:t>position</w:t>
      </w:r>
      <w:r>
        <w:rPr>
          <w:spacing w:val="-3"/>
          <w:sz w:val="24"/>
        </w:rPr>
        <w:t xml:space="preserve"> </w:t>
      </w:r>
      <w:r>
        <w:rPr>
          <w:sz w:val="24"/>
        </w:rPr>
        <w:t>for</w:t>
      </w:r>
      <w:r>
        <w:rPr>
          <w:spacing w:val="-1"/>
          <w:sz w:val="24"/>
        </w:rPr>
        <w:t xml:space="preserve"> </w:t>
      </w:r>
      <w:r>
        <w:rPr>
          <w:sz w:val="24"/>
        </w:rPr>
        <w:t>the</w:t>
      </w:r>
      <w:r>
        <w:rPr>
          <w:spacing w:val="-2"/>
          <w:sz w:val="24"/>
        </w:rPr>
        <w:t xml:space="preserve"> </w:t>
      </w:r>
      <w:r>
        <w:rPr>
          <w:sz w:val="24"/>
        </w:rPr>
        <w:t>discs</w:t>
      </w:r>
      <w:r>
        <w:rPr>
          <w:spacing w:val="-1"/>
          <w:sz w:val="24"/>
        </w:rPr>
        <w:t xml:space="preserve"> </w:t>
      </w:r>
      <w:r>
        <w:rPr>
          <w:sz w:val="24"/>
        </w:rPr>
        <w:t>with</w:t>
      </w:r>
      <w:r>
        <w:rPr>
          <w:spacing w:val="-2"/>
          <w:sz w:val="24"/>
        </w:rPr>
        <w:t xml:space="preserve"> </w:t>
      </w:r>
      <w:r>
        <w:rPr>
          <w:sz w:val="24"/>
        </w:rPr>
        <w:t>a</w:t>
      </w:r>
      <w:r>
        <w:rPr>
          <w:spacing w:val="-4"/>
          <w:sz w:val="24"/>
        </w:rPr>
        <w:t xml:space="preserve"> </w:t>
      </w:r>
      <w:r>
        <w:rPr>
          <w:sz w:val="24"/>
        </w:rPr>
        <w:t>marker</w:t>
      </w:r>
      <w:r>
        <w:rPr>
          <w:spacing w:val="-1"/>
          <w:sz w:val="24"/>
        </w:rPr>
        <w:t xml:space="preserve"> </w:t>
      </w:r>
      <w:r>
        <w:rPr>
          <w:sz w:val="24"/>
        </w:rPr>
        <w:t>pen</w:t>
      </w:r>
      <w:r>
        <w:rPr>
          <w:spacing w:val="-2"/>
          <w:sz w:val="24"/>
        </w:rPr>
        <w:t xml:space="preserve"> </w:t>
      </w:r>
      <w:r>
        <w:rPr>
          <w:sz w:val="24"/>
        </w:rPr>
        <w:t>on</w:t>
      </w:r>
      <w:r>
        <w:rPr>
          <w:spacing w:val="-1"/>
          <w:sz w:val="24"/>
        </w:rPr>
        <w:t xml:space="preserve"> </w:t>
      </w:r>
      <w:r>
        <w:rPr>
          <w:sz w:val="24"/>
        </w:rPr>
        <w:t>the</w:t>
      </w:r>
      <w:r>
        <w:rPr>
          <w:spacing w:val="-3"/>
          <w:sz w:val="24"/>
        </w:rPr>
        <w:t xml:space="preserve"> </w:t>
      </w:r>
      <w:r>
        <w:rPr>
          <w:sz w:val="24"/>
        </w:rPr>
        <w:t>bottom</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plate</w:t>
      </w:r>
    </w:p>
    <w:p w14:paraId="525F52B2" w14:textId="77777777" w:rsidR="00085F75" w:rsidRDefault="00085F75" w:rsidP="00085F75">
      <w:pPr>
        <w:pStyle w:val="a4"/>
        <w:numPr>
          <w:ilvl w:val="0"/>
          <w:numId w:val="4"/>
        </w:numPr>
        <w:tabs>
          <w:tab w:val="left" w:pos="1178"/>
          <w:tab w:val="left" w:pos="1180"/>
        </w:tabs>
        <w:spacing w:before="43" w:line="276" w:lineRule="auto"/>
        <w:ind w:right="1397"/>
        <w:rPr>
          <w:sz w:val="24"/>
        </w:rPr>
      </w:pPr>
      <w:r>
        <w:rPr>
          <w:sz w:val="24"/>
        </w:rPr>
        <w:t>With</w:t>
      </w:r>
      <w:r>
        <w:rPr>
          <w:spacing w:val="40"/>
          <w:sz w:val="24"/>
        </w:rPr>
        <w:t xml:space="preserve"> </w:t>
      </w:r>
      <w:r>
        <w:rPr>
          <w:sz w:val="24"/>
        </w:rPr>
        <w:t>a</w:t>
      </w:r>
      <w:r>
        <w:rPr>
          <w:spacing w:val="40"/>
          <w:sz w:val="24"/>
        </w:rPr>
        <w:t xml:space="preserve"> </w:t>
      </w:r>
      <w:r>
        <w:rPr>
          <w:sz w:val="24"/>
        </w:rPr>
        <w:t>sterile</w:t>
      </w:r>
      <w:r>
        <w:rPr>
          <w:spacing w:val="40"/>
          <w:sz w:val="24"/>
        </w:rPr>
        <w:t xml:space="preserve"> </w:t>
      </w:r>
      <w:r>
        <w:rPr>
          <w:sz w:val="24"/>
        </w:rPr>
        <w:t>forceps</w:t>
      </w:r>
      <w:r>
        <w:rPr>
          <w:spacing w:val="40"/>
          <w:sz w:val="24"/>
        </w:rPr>
        <w:t xml:space="preserve"> </w:t>
      </w:r>
      <w:r>
        <w:rPr>
          <w:sz w:val="24"/>
        </w:rPr>
        <w:t>(by</w:t>
      </w:r>
      <w:r>
        <w:rPr>
          <w:spacing w:val="40"/>
          <w:sz w:val="24"/>
        </w:rPr>
        <w:t xml:space="preserve"> </w:t>
      </w:r>
      <w:r>
        <w:rPr>
          <w:sz w:val="24"/>
        </w:rPr>
        <w:t>ethanol</w:t>
      </w:r>
      <w:r>
        <w:rPr>
          <w:spacing w:val="40"/>
          <w:sz w:val="24"/>
        </w:rPr>
        <w:t xml:space="preserve"> </w:t>
      </w:r>
      <w:r>
        <w:rPr>
          <w:sz w:val="24"/>
        </w:rPr>
        <w:t>followed</w:t>
      </w:r>
      <w:r>
        <w:rPr>
          <w:spacing w:val="40"/>
          <w:sz w:val="24"/>
        </w:rPr>
        <w:t xml:space="preserve"> </w:t>
      </w:r>
      <w:r>
        <w:rPr>
          <w:sz w:val="24"/>
        </w:rPr>
        <w:t>by</w:t>
      </w:r>
      <w:r>
        <w:rPr>
          <w:spacing w:val="40"/>
          <w:sz w:val="24"/>
        </w:rPr>
        <w:t xml:space="preserve"> </w:t>
      </w:r>
      <w:r>
        <w:rPr>
          <w:sz w:val="24"/>
        </w:rPr>
        <w:t>heating)</w:t>
      </w:r>
      <w:r>
        <w:rPr>
          <w:spacing w:val="40"/>
          <w:sz w:val="24"/>
        </w:rPr>
        <w:t xml:space="preserve"> </w:t>
      </w:r>
      <w:r>
        <w:rPr>
          <w:sz w:val="24"/>
        </w:rPr>
        <w:t>pick</w:t>
      </w:r>
      <w:r>
        <w:rPr>
          <w:spacing w:val="40"/>
          <w:sz w:val="24"/>
        </w:rPr>
        <w:t xml:space="preserve"> </w:t>
      </w:r>
      <w:r>
        <w:rPr>
          <w:sz w:val="24"/>
        </w:rPr>
        <w:t>a</w:t>
      </w:r>
      <w:r>
        <w:rPr>
          <w:spacing w:val="40"/>
          <w:sz w:val="24"/>
        </w:rPr>
        <w:t xml:space="preserve"> </w:t>
      </w:r>
      <w:r>
        <w:rPr>
          <w:sz w:val="24"/>
        </w:rPr>
        <w:t>disc</w:t>
      </w:r>
      <w:r>
        <w:rPr>
          <w:spacing w:val="40"/>
          <w:sz w:val="24"/>
        </w:rPr>
        <w:t xml:space="preserve"> </w:t>
      </w:r>
      <w:r>
        <w:rPr>
          <w:sz w:val="24"/>
        </w:rPr>
        <w:t>from</w:t>
      </w:r>
      <w:r>
        <w:rPr>
          <w:spacing w:val="40"/>
          <w:sz w:val="24"/>
        </w:rPr>
        <w:t xml:space="preserve"> </w:t>
      </w:r>
      <w:r>
        <w:rPr>
          <w:sz w:val="24"/>
        </w:rPr>
        <w:t xml:space="preserve">the </w:t>
      </w:r>
      <w:r>
        <w:rPr>
          <w:spacing w:val="-2"/>
          <w:sz w:val="24"/>
        </w:rPr>
        <w:t>container.</w:t>
      </w:r>
    </w:p>
    <w:p w14:paraId="4FF5CF02" w14:textId="77777777" w:rsidR="00085F75" w:rsidRDefault="00085F75" w:rsidP="00085F75">
      <w:pPr>
        <w:pStyle w:val="a4"/>
        <w:numPr>
          <w:ilvl w:val="0"/>
          <w:numId w:val="4"/>
        </w:numPr>
        <w:tabs>
          <w:tab w:val="left" w:pos="1178"/>
          <w:tab w:val="left" w:pos="1180"/>
        </w:tabs>
        <w:spacing w:line="276" w:lineRule="auto"/>
        <w:ind w:right="1398"/>
        <w:rPr>
          <w:sz w:val="24"/>
        </w:rPr>
      </w:pPr>
      <w:r>
        <w:rPr>
          <w:sz w:val="24"/>
        </w:rPr>
        <w:t>Place</w:t>
      </w:r>
      <w:r>
        <w:rPr>
          <w:spacing w:val="-11"/>
          <w:sz w:val="24"/>
        </w:rPr>
        <w:t xml:space="preserve"> </w:t>
      </w:r>
      <w:r>
        <w:rPr>
          <w:sz w:val="24"/>
        </w:rPr>
        <w:t>the</w:t>
      </w:r>
      <w:r>
        <w:rPr>
          <w:spacing w:val="-12"/>
          <w:sz w:val="24"/>
        </w:rPr>
        <w:t xml:space="preserve"> </w:t>
      </w:r>
      <w:r>
        <w:rPr>
          <w:sz w:val="24"/>
        </w:rPr>
        <w:t>disc</w:t>
      </w:r>
      <w:r>
        <w:rPr>
          <w:spacing w:val="-13"/>
          <w:sz w:val="24"/>
        </w:rPr>
        <w:t xml:space="preserve"> </w:t>
      </w:r>
      <w:r>
        <w:rPr>
          <w:sz w:val="24"/>
        </w:rPr>
        <w:t>onto</w:t>
      </w:r>
      <w:r>
        <w:rPr>
          <w:spacing w:val="-11"/>
          <w:sz w:val="24"/>
        </w:rPr>
        <w:t xml:space="preserve"> </w:t>
      </w:r>
      <w:r>
        <w:rPr>
          <w:sz w:val="24"/>
        </w:rPr>
        <w:t>the</w:t>
      </w:r>
      <w:r>
        <w:rPr>
          <w:spacing w:val="-14"/>
          <w:sz w:val="24"/>
        </w:rPr>
        <w:t xml:space="preserve"> </w:t>
      </w:r>
      <w:r>
        <w:rPr>
          <w:sz w:val="24"/>
        </w:rPr>
        <w:t>surface</w:t>
      </w:r>
      <w:r>
        <w:rPr>
          <w:spacing w:val="-12"/>
          <w:sz w:val="24"/>
        </w:rPr>
        <w:t xml:space="preserve"> </w:t>
      </w:r>
      <w:r>
        <w:rPr>
          <w:sz w:val="24"/>
        </w:rPr>
        <w:t>of</w:t>
      </w:r>
      <w:r>
        <w:rPr>
          <w:spacing w:val="-12"/>
          <w:sz w:val="24"/>
        </w:rPr>
        <w:t xml:space="preserve"> </w:t>
      </w:r>
      <w:r>
        <w:rPr>
          <w:sz w:val="24"/>
        </w:rPr>
        <w:t>the</w:t>
      </w:r>
      <w:r>
        <w:rPr>
          <w:spacing w:val="-14"/>
          <w:sz w:val="24"/>
        </w:rPr>
        <w:t xml:space="preserve"> </w:t>
      </w:r>
      <w:r>
        <w:rPr>
          <w:sz w:val="24"/>
        </w:rPr>
        <w:t>agar</w:t>
      </w:r>
      <w:r>
        <w:rPr>
          <w:spacing w:val="-13"/>
          <w:sz w:val="24"/>
        </w:rPr>
        <w:t xml:space="preserve"> </w:t>
      </w:r>
      <w:r>
        <w:rPr>
          <w:sz w:val="24"/>
        </w:rPr>
        <w:t>at</w:t>
      </w:r>
      <w:r>
        <w:rPr>
          <w:spacing w:val="-12"/>
          <w:sz w:val="24"/>
        </w:rPr>
        <w:t xml:space="preserve"> </w:t>
      </w:r>
      <w:r>
        <w:rPr>
          <w:sz w:val="24"/>
        </w:rPr>
        <w:t>the</w:t>
      </w:r>
      <w:r>
        <w:rPr>
          <w:spacing w:val="-12"/>
          <w:sz w:val="24"/>
        </w:rPr>
        <w:t xml:space="preserve"> </w:t>
      </w:r>
      <w:r>
        <w:rPr>
          <w:sz w:val="24"/>
        </w:rPr>
        <w:t>marked</w:t>
      </w:r>
      <w:r>
        <w:rPr>
          <w:spacing w:val="-12"/>
          <w:sz w:val="24"/>
        </w:rPr>
        <w:t xml:space="preserve"> </w:t>
      </w:r>
      <w:r>
        <w:rPr>
          <w:sz w:val="24"/>
        </w:rPr>
        <w:t>position.</w:t>
      </w:r>
      <w:r>
        <w:rPr>
          <w:spacing w:val="-6"/>
          <w:sz w:val="24"/>
        </w:rPr>
        <w:t xml:space="preserve"> </w:t>
      </w:r>
      <w:r>
        <w:rPr>
          <w:sz w:val="24"/>
        </w:rPr>
        <w:t>The</w:t>
      </w:r>
      <w:r>
        <w:rPr>
          <w:spacing w:val="-12"/>
          <w:sz w:val="24"/>
        </w:rPr>
        <w:t xml:space="preserve"> </w:t>
      </w:r>
      <w:r>
        <w:rPr>
          <w:sz w:val="24"/>
        </w:rPr>
        <w:t>discs</w:t>
      </w:r>
      <w:r>
        <w:rPr>
          <w:spacing w:val="-13"/>
          <w:sz w:val="24"/>
        </w:rPr>
        <w:t xml:space="preserve"> </w:t>
      </w:r>
      <w:r>
        <w:rPr>
          <w:sz w:val="24"/>
        </w:rPr>
        <w:t>must be distributed evenly and not too close to the plate edge.</w:t>
      </w:r>
    </w:p>
    <w:p w14:paraId="072C2D60" w14:textId="77777777" w:rsidR="00085F75" w:rsidRDefault="00085F75" w:rsidP="00085F75">
      <w:pPr>
        <w:pStyle w:val="a4"/>
        <w:numPr>
          <w:ilvl w:val="0"/>
          <w:numId w:val="4"/>
        </w:numPr>
        <w:tabs>
          <w:tab w:val="left" w:pos="1247"/>
        </w:tabs>
        <w:ind w:left="1247" w:hanging="427"/>
        <w:rPr>
          <w:sz w:val="24"/>
        </w:rPr>
      </w:pPr>
      <w:r>
        <w:rPr>
          <w:sz w:val="24"/>
        </w:rPr>
        <w:t>Use</w:t>
      </w:r>
      <w:r>
        <w:rPr>
          <w:spacing w:val="-7"/>
          <w:sz w:val="24"/>
        </w:rPr>
        <w:t xml:space="preserve"> </w:t>
      </w:r>
      <w:r>
        <w:rPr>
          <w:sz w:val="24"/>
        </w:rPr>
        <w:t>a</w:t>
      </w:r>
      <w:r>
        <w:rPr>
          <w:spacing w:val="-6"/>
          <w:sz w:val="24"/>
        </w:rPr>
        <w:t xml:space="preserve"> </w:t>
      </w:r>
      <w:r>
        <w:rPr>
          <w:sz w:val="24"/>
        </w:rPr>
        <w:t>sterile</w:t>
      </w:r>
      <w:r>
        <w:rPr>
          <w:spacing w:val="-7"/>
          <w:sz w:val="24"/>
        </w:rPr>
        <w:t xml:space="preserve"> </w:t>
      </w:r>
      <w:r>
        <w:rPr>
          <w:sz w:val="24"/>
        </w:rPr>
        <w:t>loop</w:t>
      </w:r>
      <w:r>
        <w:rPr>
          <w:spacing w:val="-6"/>
          <w:sz w:val="24"/>
        </w:rPr>
        <w:t xml:space="preserve"> </w:t>
      </w:r>
      <w:r>
        <w:rPr>
          <w:sz w:val="24"/>
        </w:rPr>
        <w:t>to</w:t>
      </w:r>
      <w:r>
        <w:rPr>
          <w:spacing w:val="-9"/>
          <w:sz w:val="24"/>
        </w:rPr>
        <w:t xml:space="preserve"> </w:t>
      </w:r>
      <w:r>
        <w:rPr>
          <w:sz w:val="24"/>
        </w:rPr>
        <w:t>help</w:t>
      </w:r>
      <w:r>
        <w:rPr>
          <w:spacing w:val="-6"/>
          <w:sz w:val="24"/>
        </w:rPr>
        <w:t xml:space="preserve"> </w:t>
      </w:r>
      <w:r>
        <w:rPr>
          <w:sz w:val="24"/>
        </w:rPr>
        <w:t>lacing</w:t>
      </w:r>
      <w:r>
        <w:rPr>
          <w:spacing w:val="-8"/>
          <w:sz w:val="24"/>
        </w:rPr>
        <w:t xml:space="preserve"> </w:t>
      </w:r>
      <w:r>
        <w:rPr>
          <w:sz w:val="24"/>
        </w:rPr>
        <w:t>the</w:t>
      </w:r>
      <w:r>
        <w:rPr>
          <w:spacing w:val="-7"/>
          <w:sz w:val="24"/>
        </w:rPr>
        <w:t xml:space="preserve"> </w:t>
      </w:r>
      <w:r>
        <w:rPr>
          <w:sz w:val="24"/>
        </w:rPr>
        <w:t>disc</w:t>
      </w:r>
      <w:r>
        <w:rPr>
          <w:spacing w:val="-9"/>
          <w:sz w:val="24"/>
        </w:rPr>
        <w:t xml:space="preserve"> </w:t>
      </w:r>
      <w:r>
        <w:rPr>
          <w:sz w:val="24"/>
        </w:rPr>
        <w:t>on</w:t>
      </w:r>
      <w:r>
        <w:rPr>
          <w:spacing w:val="-6"/>
          <w:sz w:val="24"/>
        </w:rPr>
        <w:t xml:space="preserve"> </w:t>
      </w:r>
      <w:r>
        <w:rPr>
          <w:sz w:val="24"/>
        </w:rPr>
        <w:t>the</w:t>
      </w:r>
      <w:r>
        <w:rPr>
          <w:spacing w:val="-7"/>
          <w:sz w:val="24"/>
        </w:rPr>
        <w:t xml:space="preserve"> </w:t>
      </w:r>
      <w:r>
        <w:rPr>
          <w:spacing w:val="-2"/>
          <w:sz w:val="24"/>
        </w:rPr>
        <w:t>agar.</w:t>
      </w:r>
    </w:p>
    <w:p w14:paraId="5D96E813" w14:textId="77777777" w:rsidR="00085F75" w:rsidRDefault="00085F75" w:rsidP="00085F75">
      <w:pPr>
        <w:pStyle w:val="5"/>
        <w:spacing w:before="199"/>
        <w:ind w:left="1180"/>
      </w:pPr>
      <w:r>
        <w:rPr>
          <w:spacing w:val="-2"/>
        </w:rPr>
        <w:t>Note:</w:t>
      </w:r>
    </w:p>
    <w:p w14:paraId="02E0A2DC" w14:textId="77777777" w:rsidR="00085F75" w:rsidRDefault="00085F75" w:rsidP="00085F75">
      <w:pPr>
        <w:pStyle w:val="a4"/>
        <w:numPr>
          <w:ilvl w:val="1"/>
          <w:numId w:val="4"/>
        </w:numPr>
        <w:tabs>
          <w:tab w:val="left" w:pos="1718"/>
          <w:tab w:val="left" w:pos="1720"/>
        </w:tabs>
        <w:spacing w:before="44" w:line="276" w:lineRule="auto"/>
        <w:ind w:right="1760"/>
        <w:jc w:val="both"/>
        <w:rPr>
          <w:sz w:val="24"/>
        </w:rPr>
      </w:pPr>
      <w:r>
        <w:rPr>
          <w:sz w:val="24"/>
        </w:rPr>
        <w:t>The minimum distance between disc centers to neighboring disc center is 24 mm, and also no closer than 10-15 mm from the edge of Petri- dish). A maximum of 6 discs may be placed on a 9-cm Petri-dish, and 12</w:t>
      </w:r>
      <w:r>
        <w:rPr>
          <w:spacing w:val="-7"/>
          <w:sz w:val="24"/>
        </w:rPr>
        <w:t xml:space="preserve"> </w:t>
      </w:r>
      <w:r>
        <w:rPr>
          <w:sz w:val="24"/>
        </w:rPr>
        <w:t>discs</w:t>
      </w:r>
      <w:r>
        <w:rPr>
          <w:spacing w:val="-11"/>
          <w:sz w:val="24"/>
        </w:rPr>
        <w:t xml:space="preserve"> </w:t>
      </w:r>
      <w:r>
        <w:rPr>
          <w:sz w:val="24"/>
        </w:rPr>
        <w:t>on</w:t>
      </w:r>
      <w:r>
        <w:rPr>
          <w:spacing w:val="-9"/>
          <w:sz w:val="24"/>
        </w:rPr>
        <w:t xml:space="preserve"> </w:t>
      </w:r>
      <w:r>
        <w:rPr>
          <w:sz w:val="24"/>
        </w:rPr>
        <w:t>a</w:t>
      </w:r>
      <w:r>
        <w:rPr>
          <w:spacing w:val="-7"/>
          <w:sz w:val="24"/>
        </w:rPr>
        <w:t xml:space="preserve"> </w:t>
      </w:r>
      <w:r>
        <w:rPr>
          <w:sz w:val="24"/>
        </w:rPr>
        <w:t>15-cm</w:t>
      </w:r>
      <w:r>
        <w:rPr>
          <w:spacing w:val="-9"/>
          <w:sz w:val="24"/>
        </w:rPr>
        <w:t xml:space="preserve"> </w:t>
      </w:r>
      <w:r>
        <w:rPr>
          <w:sz w:val="24"/>
        </w:rPr>
        <w:t>dish.</w:t>
      </w:r>
      <w:r>
        <w:rPr>
          <w:spacing w:val="-7"/>
          <w:sz w:val="24"/>
        </w:rPr>
        <w:t xml:space="preserve"> </w:t>
      </w:r>
      <w:r>
        <w:rPr>
          <w:sz w:val="24"/>
        </w:rPr>
        <w:t>Reduce</w:t>
      </w:r>
      <w:r>
        <w:rPr>
          <w:spacing w:val="-9"/>
          <w:sz w:val="24"/>
        </w:rPr>
        <w:t xml:space="preserve"> </w:t>
      </w:r>
      <w:r>
        <w:rPr>
          <w:sz w:val="24"/>
        </w:rPr>
        <w:t>the</w:t>
      </w:r>
      <w:r>
        <w:rPr>
          <w:spacing w:val="-9"/>
          <w:sz w:val="24"/>
        </w:rPr>
        <w:t xml:space="preserve"> </w:t>
      </w:r>
      <w:r>
        <w:rPr>
          <w:sz w:val="24"/>
        </w:rPr>
        <w:t>number</w:t>
      </w:r>
      <w:r>
        <w:rPr>
          <w:spacing w:val="-8"/>
          <w:sz w:val="24"/>
        </w:rPr>
        <w:t xml:space="preserve"> </w:t>
      </w:r>
      <w:r>
        <w:rPr>
          <w:sz w:val="24"/>
        </w:rPr>
        <w:t>of</w:t>
      </w:r>
      <w:r>
        <w:rPr>
          <w:spacing w:val="-7"/>
          <w:sz w:val="24"/>
        </w:rPr>
        <w:t xml:space="preserve"> </w:t>
      </w:r>
      <w:r>
        <w:rPr>
          <w:sz w:val="24"/>
        </w:rPr>
        <w:t>applied</w:t>
      </w:r>
      <w:r>
        <w:rPr>
          <w:spacing w:val="-9"/>
          <w:sz w:val="24"/>
        </w:rPr>
        <w:t xml:space="preserve"> </w:t>
      </w:r>
      <w:r>
        <w:rPr>
          <w:sz w:val="24"/>
        </w:rPr>
        <w:t>discs</w:t>
      </w:r>
      <w:r>
        <w:rPr>
          <w:spacing w:val="-8"/>
          <w:sz w:val="24"/>
        </w:rPr>
        <w:t xml:space="preserve"> </w:t>
      </w:r>
      <w:r>
        <w:rPr>
          <w:sz w:val="24"/>
        </w:rPr>
        <w:t>per</w:t>
      </w:r>
      <w:r>
        <w:rPr>
          <w:spacing w:val="-8"/>
          <w:sz w:val="24"/>
        </w:rPr>
        <w:t xml:space="preserve"> </w:t>
      </w:r>
      <w:r>
        <w:rPr>
          <w:sz w:val="24"/>
        </w:rPr>
        <w:t>plate if overlapping zones of inhibition are encountered.</w:t>
      </w:r>
    </w:p>
    <w:p w14:paraId="4101652C" w14:textId="77777777" w:rsidR="00085F75" w:rsidRDefault="00085F75" w:rsidP="00085F75">
      <w:pPr>
        <w:pStyle w:val="a3"/>
        <w:spacing w:before="201"/>
      </w:pPr>
    </w:p>
    <w:p w14:paraId="0A5B9371" w14:textId="77777777" w:rsidR="00085F75" w:rsidRDefault="00085F75" w:rsidP="00085F75">
      <w:pPr>
        <w:pStyle w:val="a4"/>
        <w:numPr>
          <w:ilvl w:val="1"/>
          <w:numId w:val="4"/>
        </w:numPr>
        <w:tabs>
          <w:tab w:val="left" w:pos="1898"/>
          <w:tab w:val="left" w:pos="1900"/>
        </w:tabs>
        <w:spacing w:line="276" w:lineRule="auto"/>
        <w:ind w:left="1900" w:right="1769"/>
        <w:jc w:val="both"/>
        <w:rPr>
          <w:sz w:val="24"/>
        </w:rPr>
      </w:pPr>
      <w:r>
        <w:rPr>
          <w:sz w:val="24"/>
        </w:rPr>
        <w:t>A disc should not be relocated once it has come into contact with the agar</w:t>
      </w:r>
      <w:r>
        <w:rPr>
          <w:spacing w:val="-8"/>
          <w:sz w:val="24"/>
        </w:rPr>
        <w:t xml:space="preserve"> </w:t>
      </w:r>
      <w:r>
        <w:rPr>
          <w:sz w:val="24"/>
        </w:rPr>
        <w:t>surface</w:t>
      </w:r>
      <w:r>
        <w:rPr>
          <w:spacing w:val="-7"/>
          <w:sz w:val="24"/>
        </w:rPr>
        <w:t xml:space="preserve"> </w:t>
      </w:r>
      <w:r>
        <w:rPr>
          <w:sz w:val="24"/>
        </w:rPr>
        <w:t>because</w:t>
      </w:r>
      <w:r>
        <w:rPr>
          <w:spacing w:val="-8"/>
          <w:sz w:val="24"/>
        </w:rPr>
        <w:t xml:space="preserve"> </w:t>
      </w:r>
      <w:r>
        <w:rPr>
          <w:sz w:val="24"/>
        </w:rPr>
        <w:t>some</w:t>
      </w:r>
      <w:r>
        <w:rPr>
          <w:spacing w:val="-9"/>
          <w:sz w:val="24"/>
        </w:rPr>
        <w:t xml:space="preserve"> </w:t>
      </w:r>
      <w:r>
        <w:rPr>
          <w:sz w:val="24"/>
        </w:rPr>
        <w:t>of</w:t>
      </w:r>
      <w:r>
        <w:rPr>
          <w:spacing w:val="-8"/>
          <w:sz w:val="24"/>
        </w:rPr>
        <w:t xml:space="preserve"> </w:t>
      </w:r>
      <w:r>
        <w:rPr>
          <w:sz w:val="24"/>
        </w:rPr>
        <w:t>drug</w:t>
      </w:r>
      <w:r>
        <w:rPr>
          <w:spacing w:val="-9"/>
          <w:sz w:val="24"/>
        </w:rPr>
        <w:t xml:space="preserve"> </w:t>
      </w:r>
      <w:r>
        <w:rPr>
          <w:sz w:val="24"/>
        </w:rPr>
        <w:t>diffuses</w:t>
      </w:r>
      <w:r>
        <w:rPr>
          <w:spacing w:val="-7"/>
          <w:sz w:val="24"/>
        </w:rPr>
        <w:t xml:space="preserve"> </w:t>
      </w:r>
      <w:r>
        <w:rPr>
          <w:sz w:val="24"/>
        </w:rPr>
        <w:t>instantaneously.</w:t>
      </w:r>
      <w:r>
        <w:rPr>
          <w:spacing w:val="-9"/>
          <w:sz w:val="24"/>
        </w:rPr>
        <w:t xml:space="preserve"> </w:t>
      </w:r>
      <w:r>
        <w:rPr>
          <w:sz w:val="24"/>
        </w:rPr>
        <w:t>Instead, place a new disc in another location on the agar.</w:t>
      </w:r>
    </w:p>
    <w:p w14:paraId="4B99056E" w14:textId="77777777" w:rsidR="00085F75" w:rsidRDefault="00085F75" w:rsidP="00085F75">
      <w:pPr>
        <w:pStyle w:val="a3"/>
        <w:spacing w:before="42"/>
      </w:pPr>
    </w:p>
    <w:p w14:paraId="76EF77C3" w14:textId="77777777" w:rsidR="00085F75" w:rsidRDefault="00085F75" w:rsidP="00085F75">
      <w:pPr>
        <w:pStyle w:val="a4"/>
        <w:numPr>
          <w:ilvl w:val="0"/>
          <w:numId w:val="4"/>
        </w:numPr>
        <w:tabs>
          <w:tab w:val="left" w:pos="1178"/>
        </w:tabs>
        <w:ind w:left="1178" w:hanging="358"/>
        <w:rPr>
          <w:sz w:val="24"/>
        </w:rPr>
      </w:pPr>
      <w:r>
        <w:rPr>
          <w:sz w:val="24"/>
        </w:rPr>
        <w:t>Repeat</w:t>
      </w:r>
      <w:r>
        <w:rPr>
          <w:spacing w:val="-5"/>
          <w:sz w:val="24"/>
        </w:rPr>
        <w:t xml:space="preserve"> </w:t>
      </w:r>
      <w:r>
        <w:rPr>
          <w:sz w:val="24"/>
        </w:rPr>
        <w:t>steps</w:t>
      </w:r>
      <w:r>
        <w:rPr>
          <w:spacing w:val="-5"/>
          <w:sz w:val="24"/>
        </w:rPr>
        <w:t xml:space="preserve"> </w:t>
      </w:r>
      <w:r>
        <w:rPr>
          <w:sz w:val="24"/>
        </w:rPr>
        <w:t>3</w:t>
      </w:r>
      <w:r>
        <w:rPr>
          <w:spacing w:val="-4"/>
          <w:sz w:val="24"/>
        </w:rPr>
        <w:t xml:space="preserve"> </w:t>
      </w:r>
      <w:r>
        <w:rPr>
          <w:sz w:val="24"/>
        </w:rPr>
        <w:t>and</w:t>
      </w:r>
      <w:r>
        <w:rPr>
          <w:spacing w:val="-4"/>
          <w:sz w:val="24"/>
        </w:rPr>
        <w:t xml:space="preserve"> </w:t>
      </w:r>
      <w:r>
        <w:rPr>
          <w:sz w:val="24"/>
        </w:rPr>
        <w:t>4</w:t>
      </w:r>
      <w:r>
        <w:rPr>
          <w:spacing w:val="-5"/>
          <w:sz w:val="24"/>
        </w:rPr>
        <w:t xml:space="preserve"> </w:t>
      </w:r>
      <w:r>
        <w:rPr>
          <w:sz w:val="24"/>
        </w:rPr>
        <w:t>with</w:t>
      </w:r>
      <w:r>
        <w:rPr>
          <w:spacing w:val="-3"/>
          <w:sz w:val="24"/>
        </w:rPr>
        <w:t xml:space="preserve"> </w:t>
      </w:r>
      <w:r>
        <w:rPr>
          <w:sz w:val="24"/>
        </w:rPr>
        <w:t>other</w:t>
      </w:r>
      <w:r>
        <w:rPr>
          <w:spacing w:val="-4"/>
          <w:sz w:val="24"/>
        </w:rPr>
        <w:t xml:space="preserve"> </w:t>
      </w:r>
      <w:r>
        <w:rPr>
          <w:sz w:val="24"/>
        </w:rPr>
        <w:t>antibiotics</w:t>
      </w:r>
      <w:r>
        <w:rPr>
          <w:spacing w:val="-7"/>
          <w:sz w:val="24"/>
        </w:rPr>
        <w:t xml:space="preserve"> </w:t>
      </w:r>
      <w:r>
        <w:rPr>
          <w:spacing w:val="-4"/>
          <w:sz w:val="24"/>
        </w:rPr>
        <w:t>disc</w:t>
      </w:r>
    </w:p>
    <w:p w14:paraId="57A68D1E" w14:textId="77777777" w:rsidR="00085F75" w:rsidRDefault="00085F75" w:rsidP="00085F75">
      <w:pPr>
        <w:pStyle w:val="a4"/>
        <w:numPr>
          <w:ilvl w:val="0"/>
          <w:numId w:val="4"/>
        </w:numPr>
        <w:tabs>
          <w:tab w:val="left" w:pos="1178"/>
        </w:tabs>
        <w:spacing w:before="42"/>
        <w:ind w:left="1178" w:hanging="358"/>
        <w:rPr>
          <w:sz w:val="24"/>
        </w:rPr>
      </w:pPr>
      <w:r>
        <w:rPr>
          <w:sz w:val="24"/>
        </w:rPr>
        <w:t>Incubate</w:t>
      </w:r>
      <w:r>
        <w:rPr>
          <w:spacing w:val="-4"/>
          <w:sz w:val="24"/>
        </w:rPr>
        <w:t xml:space="preserve"> </w:t>
      </w:r>
      <w:r>
        <w:rPr>
          <w:sz w:val="24"/>
        </w:rPr>
        <w:t>the</w:t>
      </w:r>
      <w:r>
        <w:rPr>
          <w:spacing w:val="-2"/>
          <w:sz w:val="24"/>
        </w:rPr>
        <w:t xml:space="preserve"> </w:t>
      </w:r>
      <w:r>
        <w:rPr>
          <w:sz w:val="24"/>
        </w:rPr>
        <w:t>plate</w:t>
      </w:r>
      <w:r>
        <w:rPr>
          <w:spacing w:val="-3"/>
          <w:sz w:val="24"/>
        </w:rPr>
        <w:t xml:space="preserve"> </w:t>
      </w:r>
      <w:r>
        <w:rPr>
          <w:sz w:val="24"/>
        </w:rPr>
        <w:t>inverted</w:t>
      </w:r>
      <w:r>
        <w:rPr>
          <w:spacing w:val="-2"/>
          <w:sz w:val="24"/>
        </w:rPr>
        <w:t xml:space="preserve"> </w:t>
      </w:r>
      <w:r>
        <w:rPr>
          <w:sz w:val="24"/>
        </w:rPr>
        <w:t>at</w:t>
      </w:r>
      <w:r>
        <w:rPr>
          <w:spacing w:val="-5"/>
          <w:sz w:val="24"/>
        </w:rPr>
        <w:t xml:space="preserve"> </w:t>
      </w:r>
      <w:r>
        <w:rPr>
          <w:sz w:val="24"/>
        </w:rPr>
        <w:t xml:space="preserve">37 </w:t>
      </w:r>
      <w:r>
        <w:rPr>
          <w:rFonts w:ascii="Symbol" w:hAnsi="Symbol"/>
          <w:position w:val="8"/>
          <w:sz w:val="16"/>
        </w:rPr>
        <w:t></w:t>
      </w:r>
      <w:r>
        <w:rPr>
          <w:sz w:val="24"/>
        </w:rPr>
        <w:t>C</w:t>
      </w:r>
      <w:r>
        <w:rPr>
          <w:spacing w:val="-3"/>
          <w:sz w:val="24"/>
        </w:rPr>
        <w:t xml:space="preserve"> </w:t>
      </w:r>
      <w:r>
        <w:rPr>
          <w:sz w:val="24"/>
        </w:rPr>
        <w:t>for</w:t>
      </w:r>
      <w:r>
        <w:rPr>
          <w:spacing w:val="-2"/>
          <w:sz w:val="24"/>
        </w:rPr>
        <w:t xml:space="preserve"> </w:t>
      </w:r>
      <w:r>
        <w:rPr>
          <w:sz w:val="24"/>
        </w:rPr>
        <w:t>24</w:t>
      </w:r>
      <w:r>
        <w:rPr>
          <w:spacing w:val="-5"/>
          <w:sz w:val="24"/>
        </w:rPr>
        <w:t xml:space="preserve"> </w:t>
      </w:r>
      <w:r>
        <w:rPr>
          <w:spacing w:val="-10"/>
          <w:sz w:val="24"/>
        </w:rPr>
        <w:t>h</w:t>
      </w:r>
    </w:p>
    <w:p w14:paraId="61BD68BF" w14:textId="77777777" w:rsidR="00085F75" w:rsidRDefault="00085F75" w:rsidP="00085F75">
      <w:pPr>
        <w:pStyle w:val="a3"/>
        <w:spacing w:before="8"/>
        <w:rPr>
          <w:sz w:val="15"/>
        </w:rPr>
      </w:pPr>
      <w:r>
        <w:rPr>
          <w:noProof/>
        </w:rPr>
        <w:drawing>
          <wp:anchor distT="0" distB="0" distL="0" distR="0" simplePos="0" relativeHeight="251665408" behindDoc="1" locked="0" layoutInCell="1" allowOverlap="1" wp14:anchorId="0518F5B8" wp14:editId="29973FC1">
            <wp:simplePos x="0" y="0"/>
            <wp:positionH relativeFrom="page">
              <wp:posOffset>2971800</wp:posOffset>
            </wp:positionH>
            <wp:positionV relativeFrom="paragraph">
              <wp:posOffset>130221</wp:posOffset>
            </wp:positionV>
            <wp:extent cx="1791321" cy="1790700"/>
            <wp:effectExtent l="0" t="0" r="0" b="0"/>
            <wp:wrapTopAndBottom/>
            <wp:docPr id="4" name="Imag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11" cstate="print"/>
                    <a:stretch>
                      <a:fillRect/>
                    </a:stretch>
                  </pic:blipFill>
                  <pic:spPr>
                    <a:xfrm>
                      <a:off x="0" y="0"/>
                      <a:ext cx="1791321" cy="1790700"/>
                    </a:xfrm>
                    <a:prstGeom prst="rect">
                      <a:avLst/>
                    </a:prstGeom>
                  </pic:spPr>
                </pic:pic>
              </a:graphicData>
            </a:graphic>
          </wp:anchor>
        </w:drawing>
      </w:r>
    </w:p>
    <w:p w14:paraId="1299C43A" w14:textId="77777777" w:rsidR="00085F75" w:rsidRDefault="00085F75" w:rsidP="00085F75">
      <w:pPr>
        <w:rPr>
          <w:sz w:val="15"/>
        </w:rPr>
        <w:sectPr w:rsidR="00085F75">
          <w:pgSz w:w="12240" w:h="15840"/>
          <w:pgMar w:top="1360" w:right="40" w:bottom="1200" w:left="1160" w:header="0" w:footer="1004" w:gutter="0"/>
          <w:cols w:space="720"/>
        </w:sectPr>
      </w:pPr>
    </w:p>
    <w:p w14:paraId="510B2824" w14:textId="77777777" w:rsidR="00085F75" w:rsidRDefault="00085F75" w:rsidP="00085F75">
      <w:pPr>
        <w:pStyle w:val="5"/>
        <w:spacing w:before="80"/>
      </w:pPr>
      <w:r>
        <w:lastRenderedPageBreak/>
        <w:t>Zone</w:t>
      </w:r>
      <w:r>
        <w:rPr>
          <w:spacing w:val="-3"/>
        </w:rPr>
        <w:t xml:space="preserve"> </w:t>
      </w:r>
      <w:r>
        <w:t>of</w:t>
      </w:r>
      <w:r>
        <w:rPr>
          <w:spacing w:val="-2"/>
        </w:rPr>
        <w:t xml:space="preserve"> </w:t>
      </w:r>
      <w:r>
        <w:t>inhibition</w:t>
      </w:r>
      <w:r>
        <w:rPr>
          <w:spacing w:val="-2"/>
        </w:rPr>
        <w:t xml:space="preserve"> </w:t>
      </w:r>
      <w:r>
        <w:t>measurement</w:t>
      </w:r>
      <w:r>
        <w:rPr>
          <w:spacing w:val="-3"/>
        </w:rPr>
        <w:t xml:space="preserve"> </w:t>
      </w:r>
      <w:r>
        <w:t>and</w:t>
      </w:r>
      <w:r>
        <w:rPr>
          <w:spacing w:val="-2"/>
        </w:rPr>
        <w:t xml:space="preserve"> interpretation</w:t>
      </w:r>
    </w:p>
    <w:p w14:paraId="4CF5C883" w14:textId="77777777" w:rsidR="00085F75" w:rsidRDefault="00085F75" w:rsidP="00085F75">
      <w:pPr>
        <w:pStyle w:val="a4"/>
        <w:numPr>
          <w:ilvl w:val="0"/>
          <w:numId w:val="3"/>
        </w:numPr>
        <w:tabs>
          <w:tab w:val="left" w:pos="1178"/>
          <w:tab w:val="left" w:pos="1180"/>
        </w:tabs>
        <w:spacing w:before="161"/>
        <w:ind w:right="1397"/>
        <w:jc w:val="both"/>
        <w:rPr>
          <w:sz w:val="24"/>
        </w:rPr>
      </w:pPr>
      <w:r>
        <w:rPr>
          <w:sz w:val="24"/>
        </w:rPr>
        <w:t>After 16 to 18 hours of incubation, each plate is examined. If the plate was satisfactorily prepared, the resulting zones of inhibition will be uniformly circular and there will be a confluent lawn of growth. If individual colonies are apparent, the inoculum was too light and the test must be repeated. The diameters of the zones of complete inhibition (as judged by the unaided eye) are measured, including the diameter of the disc. Zones are measured to the nearest whole millimeter, using sliding calipers or a ruler, which is held on the back of the inverted Petri plate</w:t>
      </w:r>
    </w:p>
    <w:p w14:paraId="4DDBEF00" w14:textId="77777777" w:rsidR="00085F75" w:rsidRDefault="00085F75" w:rsidP="00085F75">
      <w:pPr>
        <w:pStyle w:val="a3"/>
      </w:pPr>
    </w:p>
    <w:p w14:paraId="2F6C8373" w14:textId="77777777" w:rsidR="00085F75" w:rsidRDefault="00085F75" w:rsidP="00085F75">
      <w:pPr>
        <w:pStyle w:val="a3"/>
        <w:spacing w:before="1"/>
        <w:ind w:left="1180"/>
      </w:pPr>
      <w:r>
        <w:rPr>
          <w:spacing w:val="-2"/>
        </w:rPr>
        <w:t>Note:</w:t>
      </w:r>
    </w:p>
    <w:p w14:paraId="20DE40ED" w14:textId="77777777" w:rsidR="00085F75" w:rsidRDefault="00085F75" w:rsidP="00085F75">
      <w:pPr>
        <w:pStyle w:val="a3"/>
        <w:ind w:left="1180" w:right="1361"/>
      </w:pPr>
      <w:r>
        <w:rPr>
          <w:noProof/>
        </w:rPr>
        <w:drawing>
          <wp:anchor distT="0" distB="0" distL="0" distR="0" simplePos="0" relativeHeight="251662336" behindDoc="0" locked="0" layoutInCell="1" allowOverlap="1" wp14:anchorId="2A759386" wp14:editId="7BA94F4C">
            <wp:simplePos x="0" y="0"/>
            <wp:positionH relativeFrom="page">
              <wp:posOffset>1380108</wp:posOffset>
            </wp:positionH>
            <wp:positionV relativeFrom="paragraph">
              <wp:posOffset>888274</wp:posOffset>
            </wp:positionV>
            <wp:extent cx="1828800" cy="1828800"/>
            <wp:effectExtent l="0" t="0" r="0" b="0"/>
            <wp:wrapNone/>
            <wp:docPr id="5"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12" cstate="print"/>
                    <a:stretch>
                      <a:fillRect/>
                    </a:stretch>
                  </pic:blipFill>
                  <pic:spPr>
                    <a:xfrm>
                      <a:off x="0" y="0"/>
                      <a:ext cx="1828800" cy="1828800"/>
                    </a:xfrm>
                    <a:prstGeom prst="rect">
                      <a:avLst/>
                    </a:prstGeom>
                  </pic:spPr>
                </pic:pic>
              </a:graphicData>
            </a:graphic>
          </wp:anchor>
        </w:drawing>
      </w:r>
      <w:r>
        <w:t xml:space="preserve">If there is NO zone at all, report it as 0, even though the disc itself is around 7 </w:t>
      </w:r>
      <w:r>
        <w:rPr>
          <w:spacing w:val="-4"/>
        </w:rPr>
        <w:t>mm.</w:t>
      </w:r>
    </w:p>
    <w:p w14:paraId="3461D779" w14:textId="77777777" w:rsidR="00085F75" w:rsidRDefault="00085F75" w:rsidP="00085F75">
      <w:pPr>
        <w:pStyle w:val="a3"/>
      </w:pPr>
    </w:p>
    <w:p w14:paraId="3CF2D8B6" w14:textId="77777777" w:rsidR="00085F75" w:rsidRDefault="00085F75" w:rsidP="00085F75">
      <w:pPr>
        <w:pStyle w:val="a3"/>
      </w:pPr>
    </w:p>
    <w:p w14:paraId="0FB78278" w14:textId="77777777" w:rsidR="00085F75" w:rsidRDefault="00085F75" w:rsidP="00085F75">
      <w:pPr>
        <w:pStyle w:val="a3"/>
      </w:pPr>
    </w:p>
    <w:p w14:paraId="1FC39945" w14:textId="77777777" w:rsidR="00085F75" w:rsidRDefault="00085F75" w:rsidP="00085F75">
      <w:pPr>
        <w:pStyle w:val="a3"/>
      </w:pPr>
    </w:p>
    <w:p w14:paraId="0562CB0E" w14:textId="77777777" w:rsidR="00085F75" w:rsidRDefault="00085F75" w:rsidP="00085F75">
      <w:pPr>
        <w:pStyle w:val="a3"/>
      </w:pPr>
    </w:p>
    <w:p w14:paraId="34CE0A41" w14:textId="77777777" w:rsidR="00085F75" w:rsidRDefault="00085F75" w:rsidP="00085F75">
      <w:pPr>
        <w:pStyle w:val="a3"/>
      </w:pPr>
    </w:p>
    <w:p w14:paraId="62EBF3C5" w14:textId="77777777" w:rsidR="00085F75" w:rsidRDefault="00085F75" w:rsidP="00085F75">
      <w:pPr>
        <w:pStyle w:val="a3"/>
      </w:pPr>
    </w:p>
    <w:p w14:paraId="6D98A12B" w14:textId="77777777" w:rsidR="00085F75" w:rsidRDefault="00085F75" w:rsidP="00085F75">
      <w:pPr>
        <w:pStyle w:val="a3"/>
        <w:spacing w:before="79"/>
      </w:pPr>
    </w:p>
    <w:p w14:paraId="330AFCE2" w14:textId="77777777" w:rsidR="00085F75" w:rsidRDefault="00085F75" w:rsidP="00085F75">
      <w:pPr>
        <w:pStyle w:val="a3"/>
        <w:ind w:left="5560"/>
      </w:pPr>
      <w:r>
        <w:rPr>
          <w:noProof/>
        </w:rPr>
        <w:drawing>
          <wp:inline distT="0" distB="0" distL="0" distR="0" wp14:anchorId="29540BB9" wp14:editId="18528E74">
            <wp:extent cx="914400" cy="914400"/>
            <wp:effectExtent l="0" t="0" r="0" b="0"/>
            <wp:docPr id="6"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13" cstate="print"/>
                    <a:stretch>
                      <a:fillRect/>
                    </a:stretch>
                  </pic:blipFill>
                  <pic:spPr>
                    <a:xfrm>
                      <a:off x="0" y="0"/>
                      <a:ext cx="914400" cy="914400"/>
                    </a:xfrm>
                    <a:prstGeom prst="rect">
                      <a:avLst/>
                    </a:prstGeom>
                  </pic:spPr>
                </pic:pic>
              </a:graphicData>
            </a:graphic>
          </wp:inline>
        </w:drawing>
      </w:r>
      <w:r>
        <w:t>Inhibition</w:t>
      </w:r>
      <w:r>
        <w:rPr>
          <w:spacing w:val="-5"/>
        </w:rPr>
        <w:t xml:space="preserve"> </w:t>
      </w:r>
      <w:r>
        <w:t>zone</w:t>
      </w:r>
      <w:r>
        <w:rPr>
          <w:spacing w:val="-6"/>
        </w:rPr>
        <w:t xml:space="preserve"> </w:t>
      </w:r>
      <w:r>
        <w:rPr>
          <w:spacing w:val="-2"/>
        </w:rPr>
        <w:t>diameter</w:t>
      </w:r>
    </w:p>
    <w:p w14:paraId="2946DB82" w14:textId="77777777" w:rsidR="00085F75" w:rsidRDefault="00085F75" w:rsidP="00085F75">
      <w:pPr>
        <w:pStyle w:val="a3"/>
        <w:spacing w:before="201"/>
      </w:pPr>
    </w:p>
    <w:p w14:paraId="1102CD39" w14:textId="77777777" w:rsidR="00085F75" w:rsidRDefault="00085F75" w:rsidP="00085F75">
      <w:pPr>
        <w:pStyle w:val="a4"/>
        <w:numPr>
          <w:ilvl w:val="0"/>
          <w:numId w:val="3"/>
        </w:numPr>
        <w:tabs>
          <w:tab w:val="left" w:pos="1178"/>
          <w:tab w:val="left" w:pos="1180"/>
        </w:tabs>
        <w:ind w:right="1401"/>
        <w:jc w:val="both"/>
        <w:rPr>
          <w:sz w:val="24"/>
        </w:rPr>
      </w:pPr>
      <w:r>
        <w:rPr>
          <w:sz w:val="24"/>
        </w:rPr>
        <w:t>The</w:t>
      </w:r>
      <w:r>
        <w:rPr>
          <w:spacing w:val="-13"/>
          <w:sz w:val="24"/>
        </w:rPr>
        <w:t xml:space="preserve"> </w:t>
      </w:r>
      <w:r>
        <w:rPr>
          <w:sz w:val="24"/>
        </w:rPr>
        <w:t>zone</w:t>
      </w:r>
      <w:r>
        <w:rPr>
          <w:spacing w:val="-14"/>
          <w:sz w:val="24"/>
        </w:rPr>
        <w:t xml:space="preserve"> </w:t>
      </w:r>
      <w:r>
        <w:rPr>
          <w:sz w:val="24"/>
        </w:rPr>
        <w:t>margin</w:t>
      </w:r>
      <w:r>
        <w:rPr>
          <w:spacing w:val="-13"/>
          <w:sz w:val="24"/>
        </w:rPr>
        <w:t xml:space="preserve"> </w:t>
      </w:r>
      <w:r>
        <w:rPr>
          <w:sz w:val="24"/>
        </w:rPr>
        <w:t>should</w:t>
      </w:r>
      <w:r>
        <w:rPr>
          <w:spacing w:val="-13"/>
          <w:sz w:val="24"/>
        </w:rPr>
        <w:t xml:space="preserve"> </w:t>
      </w:r>
      <w:r>
        <w:rPr>
          <w:sz w:val="24"/>
        </w:rPr>
        <w:t>be</w:t>
      </w:r>
      <w:r>
        <w:rPr>
          <w:spacing w:val="-13"/>
          <w:sz w:val="24"/>
        </w:rPr>
        <w:t xml:space="preserve"> </w:t>
      </w:r>
      <w:r>
        <w:rPr>
          <w:sz w:val="24"/>
        </w:rPr>
        <w:t>taken</w:t>
      </w:r>
      <w:r>
        <w:rPr>
          <w:spacing w:val="-14"/>
          <w:sz w:val="24"/>
        </w:rPr>
        <w:t xml:space="preserve"> </w:t>
      </w:r>
      <w:r>
        <w:rPr>
          <w:sz w:val="24"/>
        </w:rPr>
        <w:t>as</w:t>
      </w:r>
      <w:r>
        <w:rPr>
          <w:spacing w:val="-15"/>
          <w:sz w:val="24"/>
        </w:rPr>
        <w:t xml:space="preserve"> </w:t>
      </w:r>
      <w:r>
        <w:rPr>
          <w:sz w:val="24"/>
        </w:rPr>
        <w:t>the</w:t>
      </w:r>
      <w:r>
        <w:rPr>
          <w:spacing w:val="-13"/>
          <w:sz w:val="24"/>
        </w:rPr>
        <w:t xml:space="preserve"> </w:t>
      </w:r>
      <w:r>
        <w:rPr>
          <w:sz w:val="24"/>
        </w:rPr>
        <w:t>area</w:t>
      </w:r>
      <w:r>
        <w:rPr>
          <w:spacing w:val="-14"/>
          <w:sz w:val="24"/>
        </w:rPr>
        <w:t xml:space="preserve"> </w:t>
      </w:r>
      <w:r>
        <w:rPr>
          <w:sz w:val="24"/>
        </w:rPr>
        <w:t>showing</w:t>
      </w:r>
      <w:r>
        <w:rPr>
          <w:spacing w:val="-14"/>
          <w:sz w:val="24"/>
        </w:rPr>
        <w:t xml:space="preserve"> </w:t>
      </w:r>
      <w:r>
        <w:rPr>
          <w:sz w:val="24"/>
        </w:rPr>
        <w:t>no</w:t>
      </w:r>
      <w:r>
        <w:rPr>
          <w:spacing w:val="-14"/>
          <w:sz w:val="24"/>
        </w:rPr>
        <w:t xml:space="preserve"> </w:t>
      </w:r>
      <w:r>
        <w:rPr>
          <w:sz w:val="24"/>
        </w:rPr>
        <w:t>obvious,</w:t>
      </w:r>
      <w:r>
        <w:rPr>
          <w:spacing w:val="-14"/>
          <w:sz w:val="24"/>
        </w:rPr>
        <w:t xml:space="preserve"> </w:t>
      </w:r>
      <w:r>
        <w:rPr>
          <w:sz w:val="24"/>
        </w:rPr>
        <w:t>visible</w:t>
      </w:r>
      <w:r>
        <w:rPr>
          <w:spacing w:val="-13"/>
          <w:sz w:val="24"/>
        </w:rPr>
        <w:t xml:space="preserve"> </w:t>
      </w:r>
      <w:r>
        <w:rPr>
          <w:sz w:val="24"/>
        </w:rPr>
        <w:t>growth that can be detected with the unaided eye. Faint growth of tiny colonies, which can be detected only</w:t>
      </w:r>
      <w:r>
        <w:rPr>
          <w:spacing w:val="-1"/>
          <w:sz w:val="24"/>
        </w:rPr>
        <w:t xml:space="preserve"> </w:t>
      </w:r>
      <w:r>
        <w:rPr>
          <w:sz w:val="24"/>
        </w:rPr>
        <w:t>with a magnifying lens</w:t>
      </w:r>
      <w:r>
        <w:rPr>
          <w:spacing w:val="-3"/>
          <w:sz w:val="24"/>
        </w:rPr>
        <w:t xml:space="preserve"> </w:t>
      </w:r>
      <w:r>
        <w:rPr>
          <w:sz w:val="24"/>
        </w:rPr>
        <w:t>at the edge of the zone of inhibited growth, is ignored. However, discrete colonies growing within a clear zone of inhibition should be subculture, re-identified, and retested.</w:t>
      </w:r>
    </w:p>
    <w:p w14:paraId="5997CC1D" w14:textId="77777777" w:rsidR="00085F75" w:rsidRDefault="00085F75" w:rsidP="00085F75">
      <w:pPr>
        <w:pStyle w:val="a3"/>
      </w:pPr>
    </w:p>
    <w:p w14:paraId="2B6553B2" w14:textId="77777777" w:rsidR="00085F75" w:rsidRDefault="00085F75" w:rsidP="00085F75">
      <w:pPr>
        <w:pStyle w:val="a4"/>
        <w:numPr>
          <w:ilvl w:val="0"/>
          <w:numId w:val="3"/>
        </w:numPr>
        <w:tabs>
          <w:tab w:val="left" w:pos="1178"/>
          <w:tab w:val="left" w:pos="1180"/>
        </w:tabs>
        <w:spacing w:before="1" w:line="276" w:lineRule="auto"/>
        <w:ind w:right="1399"/>
        <w:jc w:val="both"/>
        <w:rPr>
          <w:sz w:val="24"/>
        </w:rPr>
      </w:pPr>
      <w:r>
        <w:rPr>
          <w:sz w:val="24"/>
        </w:rPr>
        <w:t>These zones</w:t>
      </w:r>
      <w:r>
        <w:rPr>
          <w:spacing w:val="-2"/>
          <w:sz w:val="24"/>
        </w:rPr>
        <w:t xml:space="preserve"> </w:t>
      </w:r>
      <w:r>
        <w:rPr>
          <w:sz w:val="24"/>
        </w:rPr>
        <w:t>of inhibition are then recorded for</w:t>
      </w:r>
      <w:r>
        <w:rPr>
          <w:spacing w:val="-1"/>
          <w:sz w:val="24"/>
        </w:rPr>
        <w:t xml:space="preserve"> </w:t>
      </w:r>
      <w:r>
        <w:rPr>
          <w:sz w:val="24"/>
        </w:rPr>
        <w:t>size; the</w:t>
      </w:r>
      <w:r>
        <w:rPr>
          <w:spacing w:val="-2"/>
          <w:sz w:val="24"/>
        </w:rPr>
        <w:t xml:space="preserve"> </w:t>
      </w:r>
      <w:r>
        <w:rPr>
          <w:sz w:val="24"/>
        </w:rPr>
        <w:t>diameter</w:t>
      </w:r>
      <w:r>
        <w:rPr>
          <w:spacing w:val="-1"/>
          <w:sz w:val="24"/>
        </w:rPr>
        <w:t xml:space="preserve"> </w:t>
      </w:r>
      <w:r>
        <w:rPr>
          <w:sz w:val="24"/>
        </w:rPr>
        <w:t>of</w:t>
      </w:r>
      <w:r>
        <w:rPr>
          <w:spacing w:val="-2"/>
          <w:sz w:val="24"/>
        </w:rPr>
        <w:t xml:space="preserve"> </w:t>
      </w:r>
      <w:r>
        <w:rPr>
          <w:sz w:val="24"/>
        </w:rPr>
        <w:t>the zone is proportional</w:t>
      </w:r>
      <w:r>
        <w:rPr>
          <w:spacing w:val="-6"/>
          <w:sz w:val="24"/>
        </w:rPr>
        <w:t xml:space="preserve"> </w:t>
      </w:r>
      <w:r>
        <w:rPr>
          <w:sz w:val="24"/>
        </w:rPr>
        <w:t>to</w:t>
      </w:r>
      <w:r>
        <w:rPr>
          <w:spacing w:val="-5"/>
          <w:sz w:val="24"/>
        </w:rPr>
        <w:t xml:space="preserve"> </w:t>
      </w:r>
      <w:r>
        <w:rPr>
          <w:sz w:val="24"/>
        </w:rPr>
        <w:t>the</w:t>
      </w:r>
      <w:r>
        <w:rPr>
          <w:spacing w:val="-5"/>
          <w:sz w:val="24"/>
        </w:rPr>
        <w:t xml:space="preserve"> </w:t>
      </w:r>
      <w:r>
        <w:rPr>
          <w:sz w:val="24"/>
        </w:rPr>
        <w:t>amount</w:t>
      </w:r>
      <w:r>
        <w:rPr>
          <w:spacing w:val="-7"/>
          <w:sz w:val="24"/>
        </w:rPr>
        <w:t xml:space="preserve"> </w:t>
      </w:r>
      <w:r>
        <w:rPr>
          <w:sz w:val="24"/>
        </w:rPr>
        <w:t>of</w:t>
      </w:r>
      <w:r>
        <w:rPr>
          <w:spacing w:val="-7"/>
          <w:sz w:val="24"/>
        </w:rPr>
        <w:t xml:space="preserve"> </w:t>
      </w:r>
      <w:r>
        <w:rPr>
          <w:sz w:val="24"/>
        </w:rPr>
        <w:t>anti-microbial</w:t>
      </w:r>
      <w:r>
        <w:rPr>
          <w:spacing w:val="-5"/>
          <w:sz w:val="24"/>
        </w:rPr>
        <w:t xml:space="preserve"> </w:t>
      </w:r>
      <w:r>
        <w:rPr>
          <w:sz w:val="24"/>
        </w:rPr>
        <w:t>agent,</w:t>
      </w:r>
      <w:r>
        <w:rPr>
          <w:spacing w:val="-5"/>
          <w:sz w:val="24"/>
        </w:rPr>
        <w:t xml:space="preserve"> </w:t>
      </w:r>
      <w:r>
        <w:rPr>
          <w:sz w:val="24"/>
        </w:rPr>
        <w:t>the</w:t>
      </w:r>
      <w:r>
        <w:rPr>
          <w:spacing w:val="-5"/>
          <w:sz w:val="24"/>
        </w:rPr>
        <w:t xml:space="preserve"> </w:t>
      </w:r>
      <w:r>
        <w:rPr>
          <w:sz w:val="24"/>
        </w:rPr>
        <w:t>solubility</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agent,</w:t>
      </w:r>
      <w:r>
        <w:rPr>
          <w:spacing w:val="-7"/>
          <w:sz w:val="24"/>
        </w:rPr>
        <w:t xml:space="preserve"> </w:t>
      </w:r>
      <w:r>
        <w:rPr>
          <w:sz w:val="24"/>
        </w:rPr>
        <w:t>the diffusion coefficient, and the overall effectiveness of the agent. Zones observed on the plates are then compared to standard data to determine if the isolate is truly sensitive to the antibiotic.</w:t>
      </w:r>
    </w:p>
    <w:p w14:paraId="110FFD37" w14:textId="77777777" w:rsidR="00085F75" w:rsidRDefault="00085F75" w:rsidP="00085F75">
      <w:pPr>
        <w:pStyle w:val="a3"/>
      </w:pPr>
    </w:p>
    <w:p w14:paraId="6B699379" w14:textId="77777777" w:rsidR="00085F75" w:rsidRDefault="00085F75" w:rsidP="00085F75">
      <w:pPr>
        <w:pStyle w:val="a3"/>
        <w:spacing w:before="64"/>
      </w:pPr>
    </w:p>
    <w:p w14:paraId="37B9D68D" w14:textId="77777777" w:rsidR="00085F75" w:rsidRDefault="00085F75" w:rsidP="00085F75">
      <w:pPr>
        <w:pStyle w:val="a4"/>
        <w:numPr>
          <w:ilvl w:val="0"/>
          <w:numId w:val="3"/>
        </w:numPr>
        <w:tabs>
          <w:tab w:val="left" w:pos="1178"/>
          <w:tab w:val="left" w:pos="1180"/>
        </w:tabs>
        <w:spacing w:before="1"/>
        <w:ind w:right="1395"/>
        <w:jc w:val="both"/>
        <w:rPr>
          <w:b/>
          <w:sz w:val="24"/>
        </w:rPr>
      </w:pPr>
      <w:r>
        <w:rPr>
          <w:sz w:val="24"/>
        </w:rPr>
        <w:t xml:space="preserve">The sizes of the zones of inhibition are interpreted by referring to: </w:t>
      </w:r>
      <w:r>
        <w:rPr>
          <w:b/>
          <w:sz w:val="24"/>
        </w:rPr>
        <w:t>Zone size interpretive table for the Kirby Bauer test (CLSI table).</w:t>
      </w:r>
    </w:p>
    <w:p w14:paraId="3FE9F23F" w14:textId="77777777" w:rsidR="00085F75" w:rsidRDefault="00085F75" w:rsidP="00085F75">
      <w:pPr>
        <w:jc w:val="both"/>
        <w:rPr>
          <w:sz w:val="24"/>
        </w:rPr>
        <w:sectPr w:rsidR="00085F75">
          <w:pgSz w:w="12240" w:h="15840"/>
          <w:pgMar w:top="1360" w:right="40" w:bottom="1200" w:left="1160" w:header="0" w:footer="1004" w:gutter="0"/>
          <w:cols w:space="720"/>
        </w:sectPr>
      </w:pPr>
    </w:p>
    <w:p w14:paraId="1F72F646" w14:textId="77777777" w:rsidR="00085F75" w:rsidRDefault="00085F75" w:rsidP="00085F75">
      <w:pPr>
        <w:pStyle w:val="a3"/>
        <w:ind w:left="380"/>
        <w:rPr>
          <w:sz w:val="20"/>
        </w:rPr>
      </w:pPr>
      <w:r>
        <w:rPr>
          <w:noProof/>
          <w:sz w:val="20"/>
        </w:rPr>
        <w:lastRenderedPageBreak/>
        <w:drawing>
          <wp:inline distT="0" distB="0" distL="0" distR="0" wp14:anchorId="322FAE3D" wp14:editId="6A3C398B">
            <wp:extent cx="6727348" cy="2586037"/>
            <wp:effectExtent l="0" t="0" r="0" b="0"/>
            <wp:docPr id="7"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14" cstate="print"/>
                    <a:stretch>
                      <a:fillRect/>
                    </a:stretch>
                  </pic:blipFill>
                  <pic:spPr>
                    <a:xfrm>
                      <a:off x="0" y="0"/>
                      <a:ext cx="6727348" cy="2586037"/>
                    </a:xfrm>
                    <a:prstGeom prst="rect">
                      <a:avLst/>
                    </a:prstGeom>
                  </pic:spPr>
                </pic:pic>
              </a:graphicData>
            </a:graphic>
          </wp:inline>
        </w:drawing>
      </w:r>
    </w:p>
    <w:p w14:paraId="08CE6F91" w14:textId="77777777" w:rsidR="00085F75" w:rsidRDefault="00085F75" w:rsidP="00085F75">
      <w:pPr>
        <w:pStyle w:val="a3"/>
        <w:spacing w:before="110"/>
        <w:rPr>
          <w:b/>
        </w:rPr>
      </w:pPr>
    </w:p>
    <w:p w14:paraId="48BEBF95" w14:textId="77777777" w:rsidR="00085F75" w:rsidRDefault="00085F75" w:rsidP="00085F75">
      <w:pPr>
        <w:pStyle w:val="5"/>
        <w:spacing w:before="1"/>
        <w:ind w:left="640"/>
      </w:pPr>
      <w:r>
        <w:t>Classification</w:t>
      </w:r>
      <w:r>
        <w:rPr>
          <w:spacing w:val="-5"/>
        </w:rPr>
        <w:t xml:space="preserve"> </w:t>
      </w:r>
      <w:r>
        <w:t>of</w:t>
      </w:r>
      <w:r>
        <w:rPr>
          <w:spacing w:val="-7"/>
        </w:rPr>
        <w:t xml:space="preserve"> </w:t>
      </w:r>
      <w:r>
        <w:t>microorganisms</w:t>
      </w:r>
      <w:r>
        <w:rPr>
          <w:spacing w:val="-6"/>
        </w:rPr>
        <w:t xml:space="preserve"> </w:t>
      </w:r>
      <w:r>
        <w:t>according</w:t>
      </w:r>
      <w:r>
        <w:rPr>
          <w:spacing w:val="-5"/>
        </w:rPr>
        <w:t xml:space="preserve"> </w:t>
      </w:r>
      <w:r>
        <w:t>to</w:t>
      </w:r>
      <w:r>
        <w:rPr>
          <w:spacing w:val="-5"/>
        </w:rPr>
        <w:t xml:space="preserve"> </w:t>
      </w:r>
      <w:r>
        <w:t>susceptibility</w:t>
      </w:r>
      <w:r>
        <w:rPr>
          <w:spacing w:val="-5"/>
        </w:rPr>
        <w:t xml:space="preserve"> </w:t>
      </w:r>
      <w:r>
        <w:t>test</w:t>
      </w:r>
      <w:r>
        <w:rPr>
          <w:spacing w:val="-5"/>
        </w:rPr>
        <w:t xml:space="preserve"> </w:t>
      </w:r>
      <w:r>
        <w:rPr>
          <w:spacing w:val="-2"/>
        </w:rPr>
        <w:t>results</w:t>
      </w:r>
    </w:p>
    <w:p w14:paraId="61CDCEAD" w14:textId="77777777" w:rsidR="00085F75" w:rsidRDefault="00085F75" w:rsidP="00085F75">
      <w:pPr>
        <w:pStyle w:val="a3"/>
        <w:rPr>
          <w:b/>
        </w:rPr>
      </w:pPr>
    </w:p>
    <w:p w14:paraId="6BB9E253" w14:textId="77777777" w:rsidR="00085F75" w:rsidRDefault="00085F75" w:rsidP="00085F75">
      <w:pPr>
        <w:pStyle w:val="a3"/>
        <w:spacing w:before="127"/>
        <w:rPr>
          <w:b/>
        </w:rPr>
      </w:pPr>
    </w:p>
    <w:p w14:paraId="5C1F9964" w14:textId="77777777" w:rsidR="00085F75" w:rsidRDefault="00085F75" w:rsidP="00085F75">
      <w:pPr>
        <w:pStyle w:val="a4"/>
        <w:numPr>
          <w:ilvl w:val="0"/>
          <w:numId w:val="2"/>
        </w:numPr>
        <w:tabs>
          <w:tab w:val="left" w:pos="998"/>
          <w:tab w:val="left" w:pos="1000"/>
        </w:tabs>
        <w:spacing w:line="276" w:lineRule="auto"/>
        <w:ind w:right="1401"/>
        <w:jc w:val="both"/>
        <w:rPr>
          <w:b/>
          <w:sz w:val="24"/>
        </w:rPr>
      </w:pPr>
      <w:r>
        <w:rPr>
          <w:b/>
          <w:sz w:val="24"/>
        </w:rPr>
        <w:t xml:space="preserve">Susceptible (S): </w:t>
      </w:r>
      <w:r>
        <w:rPr>
          <w:sz w:val="24"/>
        </w:rPr>
        <w:t xml:space="preserve">an organism is called susceptible to a drug when the infection caused by it is likely to respond to treatment with this drug, at the recommended </w:t>
      </w:r>
      <w:r>
        <w:rPr>
          <w:spacing w:val="-2"/>
          <w:sz w:val="24"/>
        </w:rPr>
        <w:t>dosage.</w:t>
      </w:r>
    </w:p>
    <w:p w14:paraId="23DE523C" w14:textId="77777777" w:rsidR="00085F75" w:rsidRDefault="00085F75" w:rsidP="00085F75">
      <w:pPr>
        <w:pStyle w:val="a3"/>
        <w:spacing w:before="200"/>
      </w:pPr>
    </w:p>
    <w:p w14:paraId="6592D4AE" w14:textId="77777777" w:rsidR="00085F75" w:rsidRDefault="00085F75" w:rsidP="00085F75">
      <w:pPr>
        <w:pStyle w:val="a4"/>
        <w:numPr>
          <w:ilvl w:val="0"/>
          <w:numId w:val="2"/>
        </w:numPr>
        <w:tabs>
          <w:tab w:val="left" w:pos="998"/>
        </w:tabs>
        <w:ind w:left="998" w:hanging="358"/>
        <w:rPr>
          <w:sz w:val="24"/>
        </w:rPr>
      </w:pPr>
      <w:r>
        <w:rPr>
          <w:b/>
          <w:sz w:val="24"/>
        </w:rPr>
        <w:t>Intermediate</w:t>
      </w:r>
      <w:r>
        <w:rPr>
          <w:b/>
          <w:spacing w:val="-7"/>
          <w:sz w:val="24"/>
        </w:rPr>
        <w:t xml:space="preserve"> </w:t>
      </w:r>
      <w:r>
        <w:rPr>
          <w:b/>
          <w:sz w:val="24"/>
        </w:rPr>
        <w:t>Susceptibility</w:t>
      </w:r>
      <w:r>
        <w:rPr>
          <w:b/>
          <w:spacing w:val="-4"/>
          <w:sz w:val="24"/>
        </w:rPr>
        <w:t xml:space="preserve"> </w:t>
      </w:r>
      <w:r>
        <w:rPr>
          <w:b/>
          <w:sz w:val="24"/>
        </w:rPr>
        <w:t>(I):</w:t>
      </w:r>
      <w:r>
        <w:rPr>
          <w:b/>
          <w:spacing w:val="-2"/>
          <w:sz w:val="24"/>
        </w:rPr>
        <w:t xml:space="preserve"> </w:t>
      </w:r>
      <w:r>
        <w:rPr>
          <w:sz w:val="24"/>
        </w:rPr>
        <w:t>covers</w:t>
      </w:r>
      <w:r>
        <w:rPr>
          <w:spacing w:val="-4"/>
          <w:sz w:val="24"/>
        </w:rPr>
        <w:t xml:space="preserve"> </w:t>
      </w:r>
      <w:r>
        <w:rPr>
          <w:sz w:val="24"/>
        </w:rPr>
        <w:t>two</w:t>
      </w:r>
      <w:r>
        <w:rPr>
          <w:spacing w:val="-3"/>
          <w:sz w:val="24"/>
        </w:rPr>
        <w:t xml:space="preserve"> </w:t>
      </w:r>
      <w:r>
        <w:rPr>
          <w:spacing w:val="-2"/>
          <w:sz w:val="24"/>
        </w:rPr>
        <w:t>situations</w:t>
      </w:r>
    </w:p>
    <w:p w14:paraId="52E56223" w14:textId="77777777" w:rsidR="00085F75" w:rsidRDefault="00085F75" w:rsidP="00085F75">
      <w:pPr>
        <w:pStyle w:val="a3"/>
        <w:spacing w:before="242"/>
      </w:pPr>
    </w:p>
    <w:p w14:paraId="49E04B73" w14:textId="77777777" w:rsidR="00085F75" w:rsidRDefault="00085F75" w:rsidP="00085F75">
      <w:pPr>
        <w:pStyle w:val="a4"/>
        <w:numPr>
          <w:ilvl w:val="1"/>
          <w:numId w:val="2"/>
        </w:numPr>
        <w:tabs>
          <w:tab w:val="left" w:pos="1358"/>
          <w:tab w:val="left" w:pos="1360"/>
        </w:tabs>
        <w:spacing w:before="1" w:line="278" w:lineRule="auto"/>
        <w:ind w:right="1402"/>
        <w:rPr>
          <w:sz w:val="24"/>
        </w:rPr>
      </w:pPr>
      <w:r>
        <w:rPr>
          <w:sz w:val="24"/>
        </w:rPr>
        <w:t>The</w:t>
      </w:r>
      <w:r>
        <w:rPr>
          <w:spacing w:val="35"/>
          <w:sz w:val="24"/>
        </w:rPr>
        <w:t xml:space="preserve"> </w:t>
      </w:r>
      <w:r>
        <w:rPr>
          <w:sz w:val="24"/>
        </w:rPr>
        <w:t>organism</w:t>
      </w:r>
      <w:r>
        <w:rPr>
          <w:spacing w:val="36"/>
          <w:sz w:val="24"/>
        </w:rPr>
        <w:t xml:space="preserve"> </w:t>
      </w:r>
      <w:r>
        <w:rPr>
          <w:sz w:val="24"/>
        </w:rPr>
        <w:t>cannot</w:t>
      </w:r>
      <w:r>
        <w:rPr>
          <w:spacing w:val="30"/>
          <w:sz w:val="24"/>
        </w:rPr>
        <w:t xml:space="preserve"> </w:t>
      </w:r>
      <w:r>
        <w:rPr>
          <w:sz w:val="24"/>
        </w:rPr>
        <w:t>be</w:t>
      </w:r>
      <w:r>
        <w:rPr>
          <w:spacing w:val="35"/>
          <w:sz w:val="24"/>
        </w:rPr>
        <w:t xml:space="preserve"> </w:t>
      </w:r>
      <w:r>
        <w:rPr>
          <w:sz w:val="24"/>
        </w:rPr>
        <w:t>classified</w:t>
      </w:r>
      <w:r>
        <w:rPr>
          <w:spacing w:val="35"/>
          <w:sz w:val="24"/>
        </w:rPr>
        <w:t xml:space="preserve"> </w:t>
      </w:r>
      <w:r>
        <w:rPr>
          <w:sz w:val="24"/>
        </w:rPr>
        <w:t>as</w:t>
      </w:r>
      <w:r>
        <w:rPr>
          <w:spacing w:val="32"/>
          <w:sz w:val="24"/>
        </w:rPr>
        <w:t xml:space="preserve"> </w:t>
      </w:r>
      <w:r>
        <w:rPr>
          <w:sz w:val="24"/>
        </w:rPr>
        <w:t>either</w:t>
      </w:r>
      <w:r>
        <w:rPr>
          <w:spacing w:val="34"/>
          <w:sz w:val="24"/>
        </w:rPr>
        <w:t xml:space="preserve"> </w:t>
      </w:r>
      <w:r>
        <w:rPr>
          <w:sz w:val="24"/>
        </w:rPr>
        <w:t>susceptible</w:t>
      </w:r>
      <w:r>
        <w:rPr>
          <w:spacing w:val="35"/>
          <w:sz w:val="24"/>
        </w:rPr>
        <w:t xml:space="preserve"> </w:t>
      </w:r>
      <w:r>
        <w:rPr>
          <w:sz w:val="24"/>
        </w:rPr>
        <w:t>or</w:t>
      </w:r>
      <w:r>
        <w:rPr>
          <w:spacing w:val="34"/>
          <w:sz w:val="24"/>
        </w:rPr>
        <w:t xml:space="preserve"> </w:t>
      </w:r>
      <w:r>
        <w:rPr>
          <w:sz w:val="24"/>
        </w:rPr>
        <w:t>resistant,</w:t>
      </w:r>
      <w:r>
        <w:rPr>
          <w:spacing w:val="35"/>
          <w:sz w:val="24"/>
        </w:rPr>
        <w:t xml:space="preserve"> </w:t>
      </w:r>
      <w:r>
        <w:rPr>
          <w:sz w:val="24"/>
        </w:rPr>
        <w:t>but</w:t>
      </w:r>
      <w:r>
        <w:rPr>
          <w:spacing w:val="35"/>
          <w:sz w:val="24"/>
        </w:rPr>
        <w:t xml:space="preserve"> </w:t>
      </w:r>
      <w:r>
        <w:rPr>
          <w:sz w:val="24"/>
        </w:rPr>
        <w:t>is interpreted as being or intermediate (I) Susceptibility to a given drug.</w:t>
      </w:r>
    </w:p>
    <w:p w14:paraId="07547A01" w14:textId="77777777" w:rsidR="00085F75" w:rsidRDefault="00085F75" w:rsidP="00085F75">
      <w:pPr>
        <w:pStyle w:val="a3"/>
        <w:spacing w:before="197"/>
      </w:pPr>
    </w:p>
    <w:p w14:paraId="7FF64CB0" w14:textId="77777777" w:rsidR="00085F75" w:rsidRDefault="00085F75" w:rsidP="00085F75">
      <w:pPr>
        <w:pStyle w:val="a4"/>
        <w:numPr>
          <w:ilvl w:val="1"/>
          <w:numId w:val="2"/>
        </w:numPr>
        <w:tabs>
          <w:tab w:val="left" w:pos="1358"/>
          <w:tab w:val="left" w:pos="1360"/>
        </w:tabs>
        <w:spacing w:line="276" w:lineRule="auto"/>
        <w:ind w:right="1405"/>
        <w:rPr>
          <w:sz w:val="24"/>
        </w:rPr>
      </w:pPr>
      <w:r>
        <w:rPr>
          <w:sz w:val="24"/>
        </w:rPr>
        <w:t>The clinical interpretation of this category is that the organisms tested may be inhibited by the antimicrobial agent provided that either:</w:t>
      </w:r>
    </w:p>
    <w:p w14:paraId="5043CB0F" w14:textId="77777777" w:rsidR="00085F75" w:rsidRDefault="00085F75" w:rsidP="00085F75">
      <w:pPr>
        <w:pStyle w:val="a3"/>
        <w:spacing w:before="39"/>
      </w:pPr>
    </w:p>
    <w:p w14:paraId="1567CFFB" w14:textId="77777777" w:rsidR="00085F75" w:rsidRDefault="00085F75" w:rsidP="00085F75">
      <w:pPr>
        <w:pStyle w:val="a4"/>
        <w:numPr>
          <w:ilvl w:val="2"/>
          <w:numId w:val="2"/>
        </w:numPr>
        <w:tabs>
          <w:tab w:val="left" w:pos="2078"/>
        </w:tabs>
        <w:spacing w:before="1"/>
        <w:ind w:left="2078" w:hanging="358"/>
        <w:rPr>
          <w:sz w:val="24"/>
        </w:rPr>
      </w:pPr>
      <w:r>
        <w:rPr>
          <w:sz w:val="24"/>
        </w:rPr>
        <w:t>Higher</w:t>
      </w:r>
      <w:r>
        <w:rPr>
          <w:spacing w:val="-3"/>
          <w:sz w:val="24"/>
        </w:rPr>
        <w:t xml:space="preserve"> </w:t>
      </w:r>
      <w:r>
        <w:rPr>
          <w:sz w:val="24"/>
        </w:rPr>
        <w:t>doses</w:t>
      </w:r>
      <w:r>
        <w:rPr>
          <w:spacing w:val="-3"/>
          <w:sz w:val="24"/>
        </w:rPr>
        <w:t xml:space="preserve"> </w:t>
      </w:r>
      <w:r>
        <w:rPr>
          <w:sz w:val="24"/>
        </w:rPr>
        <w:t>of</w:t>
      </w:r>
      <w:r>
        <w:rPr>
          <w:spacing w:val="-2"/>
          <w:sz w:val="24"/>
        </w:rPr>
        <w:t xml:space="preserve"> </w:t>
      </w:r>
      <w:r>
        <w:rPr>
          <w:sz w:val="24"/>
        </w:rPr>
        <w:t>drug</w:t>
      </w:r>
      <w:r>
        <w:rPr>
          <w:spacing w:val="-3"/>
          <w:sz w:val="24"/>
        </w:rPr>
        <w:t xml:space="preserve"> </w:t>
      </w:r>
      <w:r>
        <w:rPr>
          <w:sz w:val="24"/>
        </w:rPr>
        <w:t>are</w:t>
      </w:r>
      <w:r>
        <w:rPr>
          <w:spacing w:val="-3"/>
          <w:sz w:val="24"/>
        </w:rPr>
        <w:t xml:space="preserve"> </w:t>
      </w:r>
      <w:r>
        <w:rPr>
          <w:sz w:val="24"/>
        </w:rPr>
        <w:t>given</w:t>
      </w:r>
      <w:r>
        <w:rPr>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patient,</w:t>
      </w:r>
      <w:r>
        <w:rPr>
          <w:spacing w:val="-7"/>
          <w:sz w:val="24"/>
        </w:rPr>
        <w:t xml:space="preserve"> </w:t>
      </w:r>
      <w:r>
        <w:rPr>
          <w:spacing w:val="-5"/>
          <w:sz w:val="24"/>
        </w:rPr>
        <w:t>or</w:t>
      </w:r>
    </w:p>
    <w:p w14:paraId="6023AD91" w14:textId="77777777" w:rsidR="00085F75" w:rsidRDefault="00085F75" w:rsidP="00085F75">
      <w:pPr>
        <w:pStyle w:val="a4"/>
        <w:numPr>
          <w:ilvl w:val="2"/>
          <w:numId w:val="2"/>
        </w:numPr>
        <w:tabs>
          <w:tab w:val="left" w:pos="2078"/>
        </w:tabs>
        <w:spacing w:before="43"/>
        <w:ind w:left="2078" w:hanging="358"/>
        <w:rPr>
          <w:sz w:val="24"/>
        </w:rPr>
      </w:pPr>
      <w:r>
        <w:rPr>
          <w:sz w:val="24"/>
        </w:rPr>
        <w:t>The</w:t>
      </w:r>
      <w:r>
        <w:rPr>
          <w:spacing w:val="-4"/>
          <w:sz w:val="24"/>
        </w:rPr>
        <w:t xml:space="preserve"> </w:t>
      </w:r>
      <w:r>
        <w:rPr>
          <w:sz w:val="24"/>
        </w:rPr>
        <w:t>infection</w:t>
      </w:r>
      <w:r>
        <w:rPr>
          <w:spacing w:val="-4"/>
          <w:sz w:val="24"/>
        </w:rPr>
        <w:t xml:space="preserve"> </w:t>
      </w:r>
      <w:r>
        <w:rPr>
          <w:sz w:val="24"/>
        </w:rPr>
        <w:t>is</w:t>
      </w:r>
      <w:r>
        <w:rPr>
          <w:spacing w:val="-2"/>
          <w:sz w:val="24"/>
        </w:rPr>
        <w:t xml:space="preserve"> </w:t>
      </w:r>
      <w:r>
        <w:rPr>
          <w:sz w:val="24"/>
        </w:rPr>
        <w:t>at</w:t>
      </w:r>
      <w:r>
        <w:rPr>
          <w:spacing w:val="-4"/>
          <w:sz w:val="24"/>
        </w:rPr>
        <w:t xml:space="preserve"> </w:t>
      </w:r>
      <w:r>
        <w:rPr>
          <w:sz w:val="24"/>
        </w:rPr>
        <w:t>a</w:t>
      </w:r>
      <w:r>
        <w:rPr>
          <w:spacing w:val="-2"/>
          <w:sz w:val="24"/>
        </w:rPr>
        <w:t xml:space="preserve"> </w:t>
      </w:r>
      <w:r>
        <w:rPr>
          <w:sz w:val="24"/>
        </w:rPr>
        <w:t>body</w:t>
      </w:r>
      <w:r>
        <w:rPr>
          <w:spacing w:val="-1"/>
          <w:sz w:val="24"/>
        </w:rPr>
        <w:t xml:space="preserve"> </w:t>
      </w:r>
      <w:r>
        <w:rPr>
          <w:sz w:val="24"/>
        </w:rPr>
        <w:t>site</w:t>
      </w:r>
      <w:r>
        <w:rPr>
          <w:spacing w:val="-1"/>
          <w:sz w:val="24"/>
        </w:rPr>
        <w:t xml:space="preserve"> </w:t>
      </w:r>
      <w:r>
        <w:rPr>
          <w:sz w:val="24"/>
        </w:rPr>
        <w:t>where</w:t>
      </w:r>
      <w:r>
        <w:rPr>
          <w:spacing w:val="-2"/>
          <w:sz w:val="24"/>
        </w:rPr>
        <w:t xml:space="preserve"> </w:t>
      </w:r>
      <w:r>
        <w:rPr>
          <w:sz w:val="24"/>
        </w:rPr>
        <w:t>the</w:t>
      </w:r>
      <w:r>
        <w:rPr>
          <w:spacing w:val="-4"/>
          <w:sz w:val="24"/>
        </w:rPr>
        <w:t xml:space="preserve"> </w:t>
      </w:r>
      <w:r>
        <w:rPr>
          <w:sz w:val="24"/>
        </w:rPr>
        <w:t>drug</w:t>
      </w:r>
      <w:r>
        <w:rPr>
          <w:spacing w:val="-3"/>
          <w:sz w:val="24"/>
        </w:rPr>
        <w:t xml:space="preserve"> </w:t>
      </w:r>
      <w:r>
        <w:rPr>
          <w:sz w:val="24"/>
        </w:rPr>
        <w:t>is</w:t>
      </w:r>
      <w:r>
        <w:rPr>
          <w:spacing w:val="-1"/>
          <w:sz w:val="24"/>
        </w:rPr>
        <w:t xml:space="preserve"> </w:t>
      </w:r>
      <w:r>
        <w:rPr>
          <w:spacing w:val="-2"/>
          <w:sz w:val="24"/>
        </w:rPr>
        <w:t>concentrated.</w:t>
      </w:r>
    </w:p>
    <w:p w14:paraId="07459315" w14:textId="77777777" w:rsidR="00085F75" w:rsidRDefault="00085F75" w:rsidP="00085F75">
      <w:pPr>
        <w:pStyle w:val="a3"/>
        <w:spacing w:before="82"/>
      </w:pPr>
    </w:p>
    <w:p w14:paraId="3A281A2F" w14:textId="77777777" w:rsidR="00085F75" w:rsidRDefault="00085F75" w:rsidP="00085F75">
      <w:pPr>
        <w:pStyle w:val="a4"/>
        <w:numPr>
          <w:ilvl w:val="1"/>
          <w:numId w:val="2"/>
        </w:numPr>
        <w:tabs>
          <w:tab w:val="left" w:pos="1358"/>
          <w:tab w:val="left" w:pos="1360"/>
        </w:tabs>
        <w:spacing w:line="276" w:lineRule="auto"/>
        <w:ind w:right="1403"/>
        <w:rPr>
          <w:sz w:val="24"/>
        </w:rPr>
      </w:pPr>
      <w:r>
        <w:rPr>
          <w:b/>
          <w:sz w:val="24"/>
        </w:rPr>
        <w:t xml:space="preserve">Resistant (R): </w:t>
      </w:r>
      <w:r>
        <w:rPr>
          <w:sz w:val="24"/>
        </w:rPr>
        <w:t>this term implies that the organism is expected not to respond to a given drug, irrespective of the dosage and of the location of the infection.</w:t>
      </w:r>
    </w:p>
    <w:p w14:paraId="6537F28F" w14:textId="77777777" w:rsidR="00085F75" w:rsidRDefault="00085F75" w:rsidP="00085F75">
      <w:pPr>
        <w:spacing w:line="276" w:lineRule="auto"/>
        <w:rPr>
          <w:sz w:val="24"/>
        </w:rPr>
        <w:sectPr w:rsidR="00085F75">
          <w:pgSz w:w="12240" w:h="15840"/>
          <w:pgMar w:top="1520" w:right="40" w:bottom="1200" w:left="1160" w:header="0" w:footer="1004" w:gutter="0"/>
          <w:cols w:space="720"/>
        </w:sectPr>
      </w:pPr>
    </w:p>
    <w:p w14:paraId="349DEAEE" w14:textId="77777777" w:rsidR="00085F75" w:rsidRDefault="00085F75" w:rsidP="00085F75">
      <w:pPr>
        <w:pStyle w:val="5"/>
        <w:spacing w:before="80"/>
        <w:ind w:left="280"/>
      </w:pPr>
      <w:r>
        <w:rPr>
          <w:spacing w:val="-2"/>
        </w:rPr>
        <w:lastRenderedPageBreak/>
        <w:t>Example:</w:t>
      </w:r>
    </w:p>
    <w:p w14:paraId="2DEB0A2C" w14:textId="77777777" w:rsidR="00085F75" w:rsidRDefault="00085F75" w:rsidP="00085F75">
      <w:pPr>
        <w:pStyle w:val="a3"/>
        <w:spacing w:before="183" w:line="259" w:lineRule="auto"/>
        <w:ind w:left="280" w:right="1361"/>
      </w:pPr>
      <w:r>
        <w:t>Suppose</w:t>
      </w:r>
      <w:r>
        <w:rPr>
          <w:spacing w:val="-4"/>
        </w:rPr>
        <w:t xml:space="preserve"> </w:t>
      </w:r>
      <w:r>
        <w:t>we</w:t>
      </w:r>
      <w:r>
        <w:rPr>
          <w:spacing w:val="-4"/>
        </w:rPr>
        <w:t xml:space="preserve"> </w:t>
      </w:r>
      <w:r>
        <w:t>test</w:t>
      </w:r>
      <w:r>
        <w:rPr>
          <w:spacing w:val="-4"/>
        </w:rPr>
        <w:t xml:space="preserve"> </w:t>
      </w:r>
      <w:r>
        <w:t>the</w:t>
      </w:r>
      <w:r>
        <w:rPr>
          <w:spacing w:val="-4"/>
        </w:rPr>
        <w:t xml:space="preserve"> </w:t>
      </w:r>
      <w:r>
        <w:t>sensitivity</w:t>
      </w:r>
      <w:r>
        <w:rPr>
          <w:spacing w:val="-4"/>
        </w:rPr>
        <w:t xml:space="preserve"> </w:t>
      </w:r>
      <w:r>
        <w:t>of</w:t>
      </w:r>
      <w:r>
        <w:rPr>
          <w:spacing w:val="-6"/>
        </w:rPr>
        <w:t xml:space="preserve"> </w:t>
      </w:r>
      <w:r>
        <w:t>E-coli</w:t>
      </w:r>
      <w:r>
        <w:rPr>
          <w:spacing w:val="-5"/>
        </w:rPr>
        <w:t xml:space="preserve"> </w:t>
      </w:r>
      <w:r>
        <w:t>against</w:t>
      </w:r>
      <w:r>
        <w:rPr>
          <w:spacing w:val="-4"/>
        </w:rPr>
        <w:t xml:space="preserve"> </w:t>
      </w:r>
      <w:r>
        <w:t>ampicillin</w:t>
      </w:r>
      <w:r>
        <w:rPr>
          <w:spacing w:val="-4"/>
        </w:rPr>
        <w:t xml:space="preserve"> </w:t>
      </w:r>
      <w:r>
        <w:t>(penicillin)</w:t>
      </w:r>
      <w:r>
        <w:rPr>
          <w:spacing w:val="-4"/>
        </w:rPr>
        <w:t xml:space="preserve"> </w:t>
      </w:r>
      <w:r>
        <w:t>and</w:t>
      </w:r>
      <w:r>
        <w:rPr>
          <w:spacing w:val="-4"/>
        </w:rPr>
        <w:t xml:space="preserve"> </w:t>
      </w:r>
      <w:proofErr w:type="spellStart"/>
      <w:r>
        <w:t>ceftriaxone</w:t>
      </w:r>
      <w:proofErr w:type="spellEnd"/>
      <w:r>
        <w:t xml:space="preserve"> </w:t>
      </w:r>
      <w:r>
        <w:rPr>
          <w:spacing w:val="-2"/>
        </w:rPr>
        <w:t>(</w:t>
      </w:r>
      <w:proofErr w:type="spellStart"/>
      <w:r>
        <w:rPr>
          <w:spacing w:val="-2"/>
        </w:rPr>
        <w:t>cepheme</w:t>
      </w:r>
      <w:proofErr w:type="spellEnd"/>
      <w:r>
        <w:rPr>
          <w:spacing w:val="-2"/>
        </w:rPr>
        <w:t>).</w:t>
      </w:r>
    </w:p>
    <w:p w14:paraId="18F8FED8" w14:textId="77777777" w:rsidR="00085F75" w:rsidRDefault="00085F75" w:rsidP="00085F75">
      <w:pPr>
        <w:pStyle w:val="a3"/>
        <w:spacing w:before="160"/>
        <w:ind w:left="280"/>
      </w:pPr>
      <w:r>
        <w:t>Suppose</w:t>
      </w:r>
      <w:r>
        <w:rPr>
          <w:spacing w:val="-5"/>
        </w:rPr>
        <w:t xml:space="preserve"> </w:t>
      </w:r>
      <w:r>
        <w:t>the</w:t>
      </w:r>
      <w:r>
        <w:rPr>
          <w:spacing w:val="-5"/>
        </w:rPr>
        <w:t xml:space="preserve"> </w:t>
      </w:r>
      <w:r>
        <w:t>two</w:t>
      </w:r>
      <w:r>
        <w:rPr>
          <w:spacing w:val="-2"/>
        </w:rPr>
        <w:t xml:space="preserve"> </w:t>
      </w:r>
      <w:r>
        <w:t>zone</w:t>
      </w:r>
      <w:r>
        <w:rPr>
          <w:spacing w:val="-7"/>
        </w:rPr>
        <w:t xml:space="preserve"> </w:t>
      </w:r>
      <w:r>
        <w:t>of</w:t>
      </w:r>
      <w:r>
        <w:rPr>
          <w:spacing w:val="-2"/>
        </w:rPr>
        <w:t xml:space="preserve"> </w:t>
      </w:r>
      <w:r>
        <w:t>inhibition</w:t>
      </w:r>
      <w:r>
        <w:rPr>
          <w:spacing w:val="-2"/>
        </w:rPr>
        <w:t xml:space="preserve"> </w:t>
      </w:r>
      <w:r>
        <w:t>were</w:t>
      </w:r>
      <w:r>
        <w:rPr>
          <w:spacing w:val="-2"/>
        </w:rPr>
        <w:t xml:space="preserve"> </w:t>
      </w:r>
      <w:r>
        <w:t>1.8</w:t>
      </w:r>
      <w:r>
        <w:rPr>
          <w:spacing w:val="-3"/>
        </w:rPr>
        <w:t xml:space="preserve"> </w:t>
      </w:r>
      <w:r>
        <w:t>cm</w:t>
      </w:r>
      <w:r>
        <w:rPr>
          <w:spacing w:val="-2"/>
        </w:rPr>
        <w:t xml:space="preserve"> </w:t>
      </w:r>
      <w:r>
        <w:t>=</w:t>
      </w:r>
      <w:r>
        <w:rPr>
          <w:spacing w:val="-2"/>
        </w:rPr>
        <w:t xml:space="preserve"> </w:t>
      </w:r>
      <w:r>
        <w:t>18</w:t>
      </w:r>
      <w:r>
        <w:rPr>
          <w:spacing w:val="-5"/>
        </w:rPr>
        <w:t xml:space="preserve"> mm.</w:t>
      </w:r>
    </w:p>
    <w:p w14:paraId="707F759F" w14:textId="77777777" w:rsidR="00085F75" w:rsidRDefault="00085F75" w:rsidP="00085F75">
      <w:pPr>
        <w:pStyle w:val="a3"/>
        <w:spacing w:before="180" w:line="259" w:lineRule="auto"/>
        <w:ind w:left="280" w:right="1361"/>
      </w:pPr>
      <w:r>
        <w:t>Compere</w:t>
      </w:r>
      <w:r>
        <w:rPr>
          <w:spacing w:val="-4"/>
        </w:rPr>
        <w:t xml:space="preserve"> </w:t>
      </w:r>
      <w:r>
        <w:t>the</w:t>
      </w:r>
      <w:r>
        <w:rPr>
          <w:spacing w:val="-4"/>
        </w:rPr>
        <w:t xml:space="preserve"> </w:t>
      </w:r>
      <w:r>
        <w:t>antimicrobial</w:t>
      </w:r>
      <w:r>
        <w:rPr>
          <w:spacing w:val="-4"/>
        </w:rPr>
        <w:t xml:space="preserve"> </w:t>
      </w:r>
      <w:r>
        <w:t>activity</w:t>
      </w:r>
      <w:r>
        <w:rPr>
          <w:spacing w:val="-4"/>
        </w:rPr>
        <w:t xml:space="preserve"> </w:t>
      </w:r>
      <w:r>
        <w:t>of</w:t>
      </w:r>
      <w:r>
        <w:rPr>
          <w:spacing w:val="-4"/>
        </w:rPr>
        <w:t xml:space="preserve"> </w:t>
      </w:r>
      <w:r>
        <w:t>ampicillin</w:t>
      </w:r>
      <w:r>
        <w:rPr>
          <w:spacing w:val="-4"/>
        </w:rPr>
        <w:t xml:space="preserve"> </w:t>
      </w:r>
      <w:r>
        <w:t>and</w:t>
      </w:r>
      <w:r>
        <w:rPr>
          <w:spacing w:val="-4"/>
        </w:rPr>
        <w:t xml:space="preserve"> </w:t>
      </w:r>
      <w:r>
        <w:t>ceftriaxone</w:t>
      </w:r>
      <w:r>
        <w:rPr>
          <w:spacing w:val="-4"/>
        </w:rPr>
        <w:t xml:space="preserve"> </w:t>
      </w:r>
      <w:r>
        <w:t>against</w:t>
      </w:r>
      <w:r>
        <w:rPr>
          <w:spacing w:val="-4"/>
        </w:rPr>
        <w:t xml:space="preserve"> </w:t>
      </w:r>
      <w:r>
        <w:t>E-coli.</w:t>
      </w:r>
      <w:r>
        <w:rPr>
          <w:spacing w:val="-3"/>
        </w:rPr>
        <w:t xml:space="preserve"> </w:t>
      </w:r>
      <w:r>
        <w:t>And classify them as a susceptible, intermediate or resistant.</w:t>
      </w:r>
    </w:p>
    <w:p w14:paraId="6DFB9E20" w14:textId="77777777" w:rsidR="00085F75" w:rsidRDefault="00085F75" w:rsidP="00085F75">
      <w:pPr>
        <w:pStyle w:val="a3"/>
        <w:rPr>
          <w:sz w:val="20"/>
        </w:rPr>
      </w:pPr>
    </w:p>
    <w:p w14:paraId="3CE0AA96" w14:textId="77777777" w:rsidR="00085F75" w:rsidRDefault="00085F75" w:rsidP="00085F75">
      <w:pPr>
        <w:pStyle w:val="a3"/>
        <w:spacing w:before="133"/>
        <w:rPr>
          <w:sz w:val="20"/>
        </w:rPr>
      </w:pPr>
      <w:r>
        <w:rPr>
          <w:noProof/>
        </w:rPr>
        <w:drawing>
          <wp:anchor distT="0" distB="0" distL="0" distR="0" simplePos="0" relativeHeight="251666432" behindDoc="1" locked="0" layoutInCell="1" allowOverlap="1" wp14:anchorId="23786C1B" wp14:editId="5DD7FCC8">
            <wp:simplePos x="0" y="0"/>
            <wp:positionH relativeFrom="page">
              <wp:posOffset>2971800</wp:posOffset>
            </wp:positionH>
            <wp:positionV relativeFrom="paragraph">
              <wp:posOffset>246156</wp:posOffset>
            </wp:positionV>
            <wp:extent cx="1828800" cy="1828800"/>
            <wp:effectExtent l="0" t="0" r="0" b="0"/>
            <wp:wrapTopAndBottom/>
            <wp:docPr id="8"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15" cstate="print"/>
                    <a:stretch>
                      <a:fillRect/>
                    </a:stretch>
                  </pic:blipFill>
                  <pic:spPr>
                    <a:xfrm>
                      <a:off x="0" y="0"/>
                      <a:ext cx="1828800" cy="1828800"/>
                    </a:xfrm>
                    <a:prstGeom prst="rect">
                      <a:avLst/>
                    </a:prstGeom>
                  </pic:spPr>
                </pic:pic>
              </a:graphicData>
            </a:graphic>
          </wp:anchor>
        </w:drawing>
      </w:r>
      <w:r>
        <w:rPr>
          <w:noProof/>
        </w:rPr>
        <w:drawing>
          <wp:anchor distT="0" distB="0" distL="0" distR="0" simplePos="0" relativeHeight="251667456" behindDoc="1" locked="0" layoutInCell="1" allowOverlap="1" wp14:anchorId="42096E9B" wp14:editId="7EE50400">
            <wp:simplePos x="0" y="0"/>
            <wp:positionH relativeFrom="page">
              <wp:posOffset>1082039</wp:posOffset>
            </wp:positionH>
            <wp:positionV relativeFrom="paragraph">
              <wp:posOffset>2190200</wp:posOffset>
            </wp:positionV>
            <wp:extent cx="5606252" cy="3099816"/>
            <wp:effectExtent l="0" t="0" r="0" b="0"/>
            <wp:wrapTopAndBottom/>
            <wp:docPr id="9" name="Imag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16" cstate="print"/>
                    <a:stretch>
                      <a:fillRect/>
                    </a:stretch>
                  </pic:blipFill>
                  <pic:spPr>
                    <a:xfrm>
                      <a:off x="0" y="0"/>
                      <a:ext cx="5606252" cy="3099816"/>
                    </a:xfrm>
                    <a:prstGeom prst="rect">
                      <a:avLst/>
                    </a:prstGeom>
                  </pic:spPr>
                </pic:pic>
              </a:graphicData>
            </a:graphic>
          </wp:anchor>
        </w:drawing>
      </w:r>
    </w:p>
    <w:p w14:paraId="70DF9E56" w14:textId="77777777" w:rsidR="00085F75" w:rsidRDefault="00085F75" w:rsidP="00085F75">
      <w:pPr>
        <w:pStyle w:val="a3"/>
        <w:spacing w:before="8"/>
        <w:rPr>
          <w:sz w:val="13"/>
        </w:rPr>
      </w:pPr>
    </w:p>
    <w:p w14:paraId="44E871BC" w14:textId="77777777" w:rsidR="002256F3" w:rsidRDefault="002256F3" w:rsidP="00085F75">
      <w:pPr>
        <w:pStyle w:val="a3"/>
        <w:spacing w:before="84"/>
        <w:jc w:val="both"/>
      </w:pPr>
    </w:p>
    <w:p w14:paraId="144A5D23" w14:textId="77777777" w:rsidR="00085F75" w:rsidRDefault="00085F75">
      <w:pPr>
        <w:jc w:val="center"/>
      </w:pPr>
    </w:p>
    <w:sectPr w:rsidR="00085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7AB6"/>
    <w:multiLevelType w:val="hybridMultilevel"/>
    <w:tmpl w:val="C910F392"/>
    <w:lvl w:ilvl="0" w:tplc="BC28F134">
      <w:start w:val="1"/>
      <w:numFmt w:val="decimal"/>
      <w:lvlText w:val="%1."/>
      <w:lvlJc w:val="left"/>
      <w:pPr>
        <w:ind w:left="1000" w:hanging="360"/>
      </w:pPr>
      <w:rPr>
        <w:rFonts w:hint="default"/>
        <w:spacing w:val="0"/>
        <w:w w:val="100"/>
        <w:lang w:val="en-US" w:eastAsia="en-US" w:bidi="ar-SA"/>
      </w:rPr>
    </w:lvl>
    <w:lvl w:ilvl="1" w:tplc="E0B89338">
      <w:start w:val="1"/>
      <w:numFmt w:val="decimal"/>
      <w:lvlText w:val="%2."/>
      <w:lvlJc w:val="left"/>
      <w:pPr>
        <w:ind w:left="1360" w:hanging="360"/>
      </w:pPr>
      <w:rPr>
        <w:rFonts w:ascii="Arial" w:eastAsia="Arial" w:hAnsi="Arial" w:cs="Arial" w:hint="default"/>
        <w:b w:val="0"/>
        <w:bCs w:val="0"/>
        <w:i w:val="0"/>
        <w:iCs w:val="0"/>
        <w:spacing w:val="0"/>
        <w:w w:val="100"/>
        <w:sz w:val="24"/>
        <w:szCs w:val="24"/>
        <w:lang w:val="en-US" w:eastAsia="en-US" w:bidi="ar-SA"/>
      </w:rPr>
    </w:lvl>
    <w:lvl w:ilvl="2" w:tplc="3D8A3732">
      <w:start w:val="1"/>
      <w:numFmt w:val="lowerLetter"/>
      <w:lvlText w:val="%3."/>
      <w:lvlJc w:val="left"/>
      <w:pPr>
        <w:ind w:left="2080" w:hanging="360"/>
      </w:pPr>
      <w:rPr>
        <w:rFonts w:ascii="Arial" w:eastAsia="Arial" w:hAnsi="Arial" w:cs="Arial" w:hint="default"/>
        <w:b w:val="0"/>
        <w:bCs w:val="0"/>
        <w:i w:val="0"/>
        <w:iCs w:val="0"/>
        <w:spacing w:val="0"/>
        <w:w w:val="100"/>
        <w:sz w:val="24"/>
        <w:szCs w:val="24"/>
        <w:lang w:val="en-US" w:eastAsia="en-US" w:bidi="ar-SA"/>
      </w:rPr>
    </w:lvl>
    <w:lvl w:ilvl="3" w:tplc="EDA09706">
      <w:numFmt w:val="bullet"/>
      <w:lvlText w:val="•"/>
      <w:lvlJc w:val="left"/>
      <w:pPr>
        <w:ind w:left="3200" w:hanging="360"/>
      </w:pPr>
      <w:rPr>
        <w:rFonts w:hint="default"/>
        <w:lang w:val="en-US" w:eastAsia="en-US" w:bidi="ar-SA"/>
      </w:rPr>
    </w:lvl>
    <w:lvl w:ilvl="4" w:tplc="54BAE094">
      <w:numFmt w:val="bullet"/>
      <w:lvlText w:val="•"/>
      <w:lvlJc w:val="left"/>
      <w:pPr>
        <w:ind w:left="4320" w:hanging="360"/>
      </w:pPr>
      <w:rPr>
        <w:rFonts w:hint="default"/>
        <w:lang w:val="en-US" w:eastAsia="en-US" w:bidi="ar-SA"/>
      </w:rPr>
    </w:lvl>
    <w:lvl w:ilvl="5" w:tplc="2E54B90A">
      <w:numFmt w:val="bullet"/>
      <w:lvlText w:val="•"/>
      <w:lvlJc w:val="left"/>
      <w:pPr>
        <w:ind w:left="5440" w:hanging="360"/>
      </w:pPr>
      <w:rPr>
        <w:rFonts w:hint="default"/>
        <w:lang w:val="en-US" w:eastAsia="en-US" w:bidi="ar-SA"/>
      </w:rPr>
    </w:lvl>
    <w:lvl w:ilvl="6" w:tplc="3780A100">
      <w:numFmt w:val="bullet"/>
      <w:lvlText w:val="•"/>
      <w:lvlJc w:val="left"/>
      <w:pPr>
        <w:ind w:left="6560" w:hanging="360"/>
      </w:pPr>
      <w:rPr>
        <w:rFonts w:hint="default"/>
        <w:lang w:val="en-US" w:eastAsia="en-US" w:bidi="ar-SA"/>
      </w:rPr>
    </w:lvl>
    <w:lvl w:ilvl="7" w:tplc="1D7A4D78">
      <w:numFmt w:val="bullet"/>
      <w:lvlText w:val="•"/>
      <w:lvlJc w:val="left"/>
      <w:pPr>
        <w:ind w:left="7680" w:hanging="360"/>
      </w:pPr>
      <w:rPr>
        <w:rFonts w:hint="default"/>
        <w:lang w:val="en-US" w:eastAsia="en-US" w:bidi="ar-SA"/>
      </w:rPr>
    </w:lvl>
    <w:lvl w:ilvl="8" w:tplc="51CEDEAE">
      <w:numFmt w:val="bullet"/>
      <w:lvlText w:val="•"/>
      <w:lvlJc w:val="left"/>
      <w:pPr>
        <w:ind w:left="8800" w:hanging="360"/>
      </w:pPr>
      <w:rPr>
        <w:rFonts w:hint="default"/>
        <w:lang w:val="en-US" w:eastAsia="en-US" w:bidi="ar-SA"/>
      </w:rPr>
    </w:lvl>
  </w:abstractNum>
  <w:abstractNum w:abstractNumId="1" w15:restartNumberingAfterBreak="0">
    <w:nsid w:val="158544E4"/>
    <w:multiLevelType w:val="hybridMultilevel"/>
    <w:tmpl w:val="31CA58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F0568C"/>
    <w:multiLevelType w:val="hybridMultilevel"/>
    <w:tmpl w:val="DC24EE56"/>
    <w:lvl w:ilvl="0" w:tplc="198EBFBA">
      <w:start w:val="1"/>
      <w:numFmt w:val="decimal"/>
      <w:lvlText w:val="%1."/>
      <w:lvlJc w:val="left"/>
      <w:pPr>
        <w:ind w:left="1180" w:hanging="360"/>
      </w:pPr>
      <w:rPr>
        <w:rFonts w:ascii="Arial" w:eastAsia="Arial" w:hAnsi="Arial" w:cs="Arial" w:hint="default"/>
        <w:b w:val="0"/>
        <w:bCs w:val="0"/>
        <w:i w:val="0"/>
        <w:iCs w:val="0"/>
        <w:spacing w:val="0"/>
        <w:w w:val="100"/>
        <w:sz w:val="24"/>
        <w:szCs w:val="24"/>
        <w:lang w:val="en-US" w:eastAsia="en-US" w:bidi="ar-SA"/>
      </w:rPr>
    </w:lvl>
    <w:lvl w:ilvl="1" w:tplc="C6AC36EE">
      <w:start w:val="1"/>
      <w:numFmt w:val="lowerLetter"/>
      <w:lvlText w:val="%2."/>
      <w:lvlJc w:val="left"/>
      <w:pPr>
        <w:ind w:left="1720" w:hanging="360"/>
        <w:jc w:val="right"/>
      </w:pPr>
      <w:rPr>
        <w:rFonts w:ascii="Arial" w:eastAsia="Arial" w:hAnsi="Arial" w:cs="Arial" w:hint="default"/>
        <w:b w:val="0"/>
        <w:bCs w:val="0"/>
        <w:i w:val="0"/>
        <w:iCs w:val="0"/>
        <w:spacing w:val="0"/>
        <w:w w:val="100"/>
        <w:sz w:val="24"/>
        <w:szCs w:val="24"/>
        <w:lang w:val="en-US" w:eastAsia="en-US" w:bidi="ar-SA"/>
      </w:rPr>
    </w:lvl>
    <w:lvl w:ilvl="2" w:tplc="B2F86AAC">
      <w:numFmt w:val="bullet"/>
      <w:lvlText w:val="•"/>
      <w:lvlJc w:val="left"/>
      <w:pPr>
        <w:ind w:left="2755" w:hanging="360"/>
      </w:pPr>
      <w:rPr>
        <w:rFonts w:hint="default"/>
        <w:lang w:val="en-US" w:eastAsia="en-US" w:bidi="ar-SA"/>
      </w:rPr>
    </w:lvl>
    <w:lvl w:ilvl="3" w:tplc="E57414A0">
      <w:numFmt w:val="bullet"/>
      <w:lvlText w:val="•"/>
      <w:lvlJc w:val="left"/>
      <w:pPr>
        <w:ind w:left="3791" w:hanging="360"/>
      </w:pPr>
      <w:rPr>
        <w:rFonts w:hint="default"/>
        <w:lang w:val="en-US" w:eastAsia="en-US" w:bidi="ar-SA"/>
      </w:rPr>
    </w:lvl>
    <w:lvl w:ilvl="4" w:tplc="8FFACEB8">
      <w:numFmt w:val="bullet"/>
      <w:lvlText w:val="•"/>
      <w:lvlJc w:val="left"/>
      <w:pPr>
        <w:ind w:left="4826" w:hanging="360"/>
      </w:pPr>
      <w:rPr>
        <w:rFonts w:hint="default"/>
        <w:lang w:val="en-US" w:eastAsia="en-US" w:bidi="ar-SA"/>
      </w:rPr>
    </w:lvl>
    <w:lvl w:ilvl="5" w:tplc="F162061A">
      <w:numFmt w:val="bullet"/>
      <w:lvlText w:val="•"/>
      <w:lvlJc w:val="left"/>
      <w:pPr>
        <w:ind w:left="5862" w:hanging="360"/>
      </w:pPr>
      <w:rPr>
        <w:rFonts w:hint="default"/>
        <w:lang w:val="en-US" w:eastAsia="en-US" w:bidi="ar-SA"/>
      </w:rPr>
    </w:lvl>
    <w:lvl w:ilvl="6" w:tplc="772664CC">
      <w:numFmt w:val="bullet"/>
      <w:lvlText w:val="•"/>
      <w:lvlJc w:val="left"/>
      <w:pPr>
        <w:ind w:left="6897" w:hanging="360"/>
      </w:pPr>
      <w:rPr>
        <w:rFonts w:hint="default"/>
        <w:lang w:val="en-US" w:eastAsia="en-US" w:bidi="ar-SA"/>
      </w:rPr>
    </w:lvl>
    <w:lvl w:ilvl="7" w:tplc="689CB070">
      <w:numFmt w:val="bullet"/>
      <w:lvlText w:val="•"/>
      <w:lvlJc w:val="left"/>
      <w:pPr>
        <w:ind w:left="7933" w:hanging="360"/>
      </w:pPr>
      <w:rPr>
        <w:rFonts w:hint="default"/>
        <w:lang w:val="en-US" w:eastAsia="en-US" w:bidi="ar-SA"/>
      </w:rPr>
    </w:lvl>
    <w:lvl w:ilvl="8" w:tplc="4670AB16">
      <w:numFmt w:val="bullet"/>
      <w:lvlText w:val="•"/>
      <w:lvlJc w:val="left"/>
      <w:pPr>
        <w:ind w:left="8968" w:hanging="360"/>
      </w:pPr>
      <w:rPr>
        <w:rFonts w:hint="default"/>
        <w:lang w:val="en-US" w:eastAsia="en-US" w:bidi="ar-SA"/>
      </w:rPr>
    </w:lvl>
  </w:abstractNum>
  <w:abstractNum w:abstractNumId="3" w15:restartNumberingAfterBreak="0">
    <w:nsid w:val="33D65E8E"/>
    <w:multiLevelType w:val="hybridMultilevel"/>
    <w:tmpl w:val="6802A630"/>
    <w:lvl w:ilvl="0" w:tplc="10445FAA">
      <w:start w:val="1"/>
      <w:numFmt w:val="decimal"/>
      <w:lvlText w:val="%1."/>
      <w:lvlJc w:val="left"/>
      <w:pPr>
        <w:ind w:left="1180" w:hanging="360"/>
      </w:pPr>
      <w:rPr>
        <w:rFonts w:ascii="Arial" w:eastAsia="Arial" w:hAnsi="Arial" w:cs="Arial" w:hint="default"/>
        <w:b/>
        <w:bCs/>
        <w:i w:val="0"/>
        <w:iCs w:val="0"/>
        <w:spacing w:val="0"/>
        <w:w w:val="100"/>
        <w:sz w:val="24"/>
        <w:szCs w:val="24"/>
        <w:lang w:val="en-US" w:eastAsia="en-US" w:bidi="ar-SA"/>
      </w:rPr>
    </w:lvl>
    <w:lvl w:ilvl="1" w:tplc="8618DF62">
      <w:numFmt w:val="bullet"/>
      <w:lvlText w:val="•"/>
      <w:lvlJc w:val="left"/>
      <w:pPr>
        <w:ind w:left="2166" w:hanging="360"/>
      </w:pPr>
      <w:rPr>
        <w:rFonts w:hint="default"/>
        <w:lang w:val="en-US" w:eastAsia="en-US" w:bidi="ar-SA"/>
      </w:rPr>
    </w:lvl>
    <w:lvl w:ilvl="2" w:tplc="70387CE0">
      <w:numFmt w:val="bullet"/>
      <w:lvlText w:val="•"/>
      <w:lvlJc w:val="left"/>
      <w:pPr>
        <w:ind w:left="3152" w:hanging="360"/>
      </w:pPr>
      <w:rPr>
        <w:rFonts w:hint="default"/>
        <w:lang w:val="en-US" w:eastAsia="en-US" w:bidi="ar-SA"/>
      </w:rPr>
    </w:lvl>
    <w:lvl w:ilvl="3" w:tplc="327E9C10">
      <w:numFmt w:val="bullet"/>
      <w:lvlText w:val="•"/>
      <w:lvlJc w:val="left"/>
      <w:pPr>
        <w:ind w:left="4138" w:hanging="360"/>
      </w:pPr>
      <w:rPr>
        <w:rFonts w:hint="default"/>
        <w:lang w:val="en-US" w:eastAsia="en-US" w:bidi="ar-SA"/>
      </w:rPr>
    </w:lvl>
    <w:lvl w:ilvl="4" w:tplc="7A14EE80">
      <w:numFmt w:val="bullet"/>
      <w:lvlText w:val="•"/>
      <w:lvlJc w:val="left"/>
      <w:pPr>
        <w:ind w:left="5124" w:hanging="360"/>
      </w:pPr>
      <w:rPr>
        <w:rFonts w:hint="default"/>
        <w:lang w:val="en-US" w:eastAsia="en-US" w:bidi="ar-SA"/>
      </w:rPr>
    </w:lvl>
    <w:lvl w:ilvl="5" w:tplc="2B4C59F4">
      <w:numFmt w:val="bullet"/>
      <w:lvlText w:val="•"/>
      <w:lvlJc w:val="left"/>
      <w:pPr>
        <w:ind w:left="6110" w:hanging="360"/>
      </w:pPr>
      <w:rPr>
        <w:rFonts w:hint="default"/>
        <w:lang w:val="en-US" w:eastAsia="en-US" w:bidi="ar-SA"/>
      </w:rPr>
    </w:lvl>
    <w:lvl w:ilvl="6" w:tplc="76A41786">
      <w:numFmt w:val="bullet"/>
      <w:lvlText w:val="•"/>
      <w:lvlJc w:val="left"/>
      <w:pPr>
        <w:ind w:left="7096" w:hanging="360"/>
      </w:pPr>
      <w:rPr>
        <w:rFonts w:hint="default"/>
        <w:lang w:val="en-US" w:eastAsia="en-US" w:bidi="ar-SA"/>
      </w:rPr>
    </w:lvl>
    <w:lvl w:ilvl="7" w:tplc="E090AC2E">
      <w:numFmt w:val="bullet"/>
      <w:lvlText w:val="•"/>
      <w:lvlJc w:val="left"/>
      <w:pPr>
        <w:ind w:left="8082" w:hanging="360"/>
      </w:pPr>
      <w:rPr>
        <w:rFonts w:hint="default"/>
        <w:lang w:val="en-US" w:eastAsia="en-US" w:bidi="ar-SA"/>
      </w:rPr>
    </w:lvl>
    <w:lvl w:ilvl="8" w:tplc="CAF81B00">
      <w:numFmt w:val="bullet"/>
      <w:lvlText w:val="•"/>
      <w:lvlJc w:val="left"/>
      <w:pPr>
        <w:ind w:left="9068" w:hanging="360"/>
      </w:pPr>
      <w:rPr>
        <w:rFonts w:hint="default"/>
        <w:lang w:val="en-US" w:eastAsia="en-US" w:bidi="ar-SA"/>
      </w:rPr>
    </w:lvl>
  </w:abstractNum>
  <w:abstractNum w:abstractNumId="4" w15:restartNumberingAfterBreak="0">
    <w:nsid w:val="3C0C5396"/>
    <w:multiLevelType w:val="hybridMultilevel"/>
    <w:tmpl w:val="B4C20C3E"/>
    <w:lvl w:ilvl="0" w:tplc="243EDCAA">
      <w:start w:val="1"/>
      <w:numFmt w:val="decimal"/>
      <w:lvlText w:val="%1."/>
      <w:lvlJc w:val="left"/>
      <w:pPr>
        <w:ind w:left="1000" w:hanging="360"/>
      </w:pPr>
      <w:rPr>
        <w:rFonts w:ascii="Arial" w:eastAsia="Arial" w:hAnsi="Arial" w:cs="Arial" w:hint="default"/>
        <w:b w:val="0"/>
        <w:bCs w:val="0"/>
        <w:i w:val="0"/>
        <w:iCs w:val="0"/>
        <w:spacing w:val="0"/>
        <w:w w:val="100"/>
        <w:sz w:val="24"/>
        <w:szCs w:val="24"/>
        <w:lang w:val="en-US" w:eastAsia="en-US" w:bidi="ar-SA"/>
      </w:rPr>
    </w:lvl>
    <w:lvl w:ilvl="1" w:tplc="F578B4A8">
      <w:numFmt w:val="bullet"/>
      <w:lvlText w:val="•"/>
      <w:lvlJc w:val="left"/>
      <w:pPr>
        <w:ind w:left="2004" w:hanging="360"/>
      </w:pPr>
      <w:rPr>
        <w:rFonts w:hint="default"/>
        <w:lang w:val="en-US" w:eastAsia="en-US" w:bidi="ar-SA"/>
      </w:rPr>
    </w:lvl>
    <w:lvl w:ilvl="2" w:tplc="459A9B2E">
      <w:numFmt w:val="bullet"/>
      <w:lvlText w:val="•"/>
      <w:lvlJc w:val="left"/>
      <w:pPr>
        <w:ind w:left="3008" w:hanging="360"/>
      </w:pPr>
      <w:rPr>
        <w:rFonts w:hint="default"/>
        <w:lang w:val="en-US" w:eastAsia="en-US" w:bidi="ar-SA"/>
      </w:rPr>
    </w:lvl>
    <w:lvl w:ilvl="3" w:tplc="CA50D804">
      <w:numFmt w:val="bullet"/>
      <w:lvlText w:val="•"/>
      <w:lvlJc w:val="left"/>
      <w:pPr>
        <w:ind w:left="4012" w:hanging="360"/>
      </w:pPr>
      <w:rPr>
        <w:rFonts w:hint="default"/>
        <w:lang w:val="en-US" w:eastAsia="en-US" w:bidi="ar-SA"/>
      </w:rPr>
    </w:lvl>
    <w:lvl w:ilvl="4" w:tplc="89E6A4C8">
      <w:numFmt w:val="bullet"/>
      <w:lvlText w:val="•"/>
      <w:lvlJc w:val="left"/>
      <w:pPr>
        <w:ind w:left="5016" w:hanging="360"/>
      </w:pPr>
      <w:rPr>
        <w:rFonts w:hint="default"/>
        <w:lang w:val="en-US" w:eastAsia="en-US" w:bidi="ar-SA"/>
      </w:rPr>
    </w:lvl>
    <w:lvl w:ilvl="5" w:tplc="290ADA18">
      <w:numFmt w:val="bullet"/>
      <w:lvlText w:val="•"/>
      <w:lvlJc w:val="left"/>
      <w:pPr>
        <w:ind w:left="6020" w:hanging="360"/>
      </w:pPr>
      <w:rPr>
        <w:rFonts w:hint="default"/>
        <w:lang w:val="en-US" w:eastAsia="en-US" w:bidi="ar-SA"/>
      </w:rPr>
    </w:lvl>
    <w:lvl w:ilvl="6" w:tplc="7A2A37F0">
      <w:numFmt w:val="bullet"/>
      <w:lvlText w:val="•"/>
      <w:lvlJc w:val="left"/>
      <w:pPr>
        <w:ind w:left="7024" w:hanging="360"/>
      </w:pPr>
      <w:rPr>
        <w:rFonts w:hint="default"/>
        <w:lang w:val="en-US" w:eastAsia="en-US" w:bidi="ar-SA"/>
      </w:rPr>
    </w:lvl>
    <w:lvl w:ilvl="7" w:tplc="7A105260">
      <w:numFmt w:val="bullet"/>
      <w:lvlText w:val="•"/>
      <w:lvlJc w:val="left"/>
      <w:pPr>
        <w:ind w:left="8028" w:hanging="360"/>
      </w:pPr>
      <w:rPr>
        <w:rFonts w:hint="default"/>
        <w:lang w:val="en-US" w:eastAsia="en-US" w:bidi="ar-SA"/>
      </w:rPr>
    </w:lvl>
    <w:lvl w:ilvl="8" w:tplc="AE882114">
      <w:numFmt w:val="bullet"/>
      <w:lvlText w:val="•"/>
      <w:lvlJc w:val="left"/>
      <w:pPr>
        <w:ind w:left="9032" w:hanging="360"/>
      </w:pPr>
      <w:rPr>
        <w:rFonts w:hint="default"/>
        <w:lang w:val="en-US" w:eastAsia="en-US" w:bidi="ar-SA"/>
      </w:rPr>
    </w:lvl>
  </w:abstractNum>
  <w:abstractNum w:abstractNumId="5" w15:restartNumberingAfterBreak="0">
    <w:nsid w:val="3FC70885"/>
    <w:multiLevelType w:val="hybridMultilevel"/>
    <w:tmpl w:val="0A1ACC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55C526C9"/>
    <w:multiLevelType w:val="hybridMultilevel"/>
    <w:tmpl w:val="4DA66FF8"/>
    <w:lvl w:ilvl="0" w:tplc="E750A56E">
      <w:numFmt w:val="bullet"/>
      <w:lvlText w:val=""/>
      <w:lvlJc w:val="left"/>
      <w:pPr>
        <w:ind w:left="460" w:hanging="361"/>
      </w:pPr>
      <w:rPr>
        <w:rFonts w:ascii="Wingdings" w:eastAsia="Wingdings" w:hAnsi="Wingdings" w:cs="Wingdings" w:hint="default"/>
        <w:b w:val="0"/>
        <w:bCs w:val="0"/>
        <w:i w:val="0"/>
        <w:iCs w:val="0"/>
        <w:color w:val="FF0000"/>
        <w:spacing w:val="0"/>
        <w:w w:val="100"/>
        <w:sz w:val="24"/>
        <w:szCs w:val="24"/>
        <w:lang w:val="en-US" w:eastAsia="en-US" w:bidi="ar-SA"/>
      </w:rPr>
    </w:lvl>
    <w:lvl w:ilvl="1" w:tplc="FF84EFB0">
      <w:start w:val="1"/>
      <w:numFmt w:val="decimal"/>
      <w:lvlText w:val="%2."/>
      <w:lvlJc w:val="left"/>
      <w:pPr>
        <w:ind w:left="1180" w:hanging="360"/>
      </w:pPr>
      <w:rPr>
        <w:rFonts w:ascii="Arial" w:eastAsia="Arial" w:hAnsi="Arial" w:cs="Arial" w:hint="default"/>
        <w:b w:val="0"/>
        <w:bCs w:val="0"/>
        <w:i w:val="0"/>
        <w:iCs w:val="0"/>
        <w:spacing w:val="0"/>
        <w:w w:val="100"/>
        <w:sz w:val="24"/>
        <w:szCs w:val="24"/>
        <w:lang w:val="en-US" w:eastAsia="en-US" w:bidi="ar-SA"/>
      </w:rPr>
    </w:lvl>
    <w:lvl w:ilvl="2" w:tplc="FBF8F22C">
      <w:numFmt w:val="bullet"/>
      <w:lvlText w:val="•"/>
      <w:lvlJc w:val="left"/>
      <w:pPr>
        <w:ind w:left="2275" w:hanging="360"/>
      </w:pPr>
      <w:rPr>
        <w:rFonts w:hint="default"/>
        <w:lang w:val="en-US" w:eastAsia="en-US" w:bidi="ar-SA"/>
      </w:rPr>
    </w:lvl>
    <w:lvl w:ilvl="3" w:tplc="3244C8CC">
      <w:numFmt w:val="bullet"/>
      <w:lvlText w:val="•"/>
      <w:lvlJc w:val="left"/>
      <w:pPr>
        <w:ind w:left="3371" w:hanging="360"/>
      </w:pPr>
      <w:rPr>
        <w:rFonts w:hint="default"/>
        <w:lang w:val="en-US" w:eastAsia="en-US" w:bidi="ar-SA"/>
      </w:rPr>
    </w:lvl>
    <w:lvl w:ilvl="4" w:tplc="E4425156">
      <w:numFmt w:val="bullet"/>
      <w:lvlText w:val="•"/>
      <w:lvlJc w:val="left"/>
      <w:pPr>
        <w:ind w:left="4466" w:hanging="360"/>
      </w:pPr>
      <w:rPr>
        <w:rFonts w:hint="default"/>
        <w:lang w:val="en-US" w:eastAsia="en-US" w:bidi="ar-SA"/>
      </w:rPr>
    </w:lvl>
    <w:lvl w:ilvl="5" w:tplc="B21C6748">
      <w:numFmt w:val="bullet"/>
      <w:lvlText w:val="•"/>
      <w:lvlJc w:val="left"/>
      <w:pPr>
        <w:ind w:left="5562" w:hanging="360"/>
      </w:pPr>
      <w:rPr>
        <w:rFonts w:hint="default"/>
        <w:lang w:val="en-US" w:eastAsia="en-US" w:bidi="ar-SA"/>
      </w:rPr>
    </w:lvl>
    <w:lvl w:ilvl="6" w:tplc="8BD84940">
      <w:numFmt w:val="bullet"/>
      <w:lvlText w:val="•"/>
      <w:lvlJc w:val="left"/>
      <w:pPr>
        <w:ind w:left="6657" w:hanging="360"/>
      </w:pPr>
      <w:rPr>
        <w:rFonts w:hint="default"/>
        <w:lang w:val="en-US" w:eastAsia="en-US" w:bidi="ar-SA"/>
      </w:rPr>
    </w:lvl>
    <w:lvl w:ilvl="7" w:tplc="8E18B7AC">
      <w:numFmt w:val="bullet"/>
      <w:lvlText w:val="•"/>
      <w:lvlJc w:val="left"/>
      <w:pPr>
        <w:ind w:left="7753" w:hanging="360"/>
      </w:pPr>
      <w:rPr>
        <w:rFonts w:hint="default"/>
        <w:lang w:val="en-US" w:eastAsia="en-US" w:bidi="ar-SA"/>
      </w:rPr>
    </w:lvl>
    <w:lvl w:ilvl="8" w:tplc="DC4CD5A4">
      <w:numFmt w:val="bullet"/>
      <w:lvlText w:val="•"/>
      <w:lvlJc w:val="left"/>
      <w:pPr>
        <w:ind w:left="8848" w:hanging="360"/>
      </w:pPr>
      <w:rPr>
        <w:rFonts w:hint="default"/>
        <w:lang w:val="en-US" w:eastAsia="en-US" w:bidi="ar-SA"/>
      </w:rPr>
    </w:lvl>
  </w:abstractNum>
  <w:abstractNum w:abstractNumId="7" w15:restartNumberingAfterBreak="0">
    <w:nsid w:val="61803132"/>
    <w:multiLevelType w:val="hybridMultilevel"/>
    <w:tmpl w:val="9A0891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DF327E"/>
    <w:multiLevelType w:val="hybridMultilevel"/>
    <w:tmpl w:val="81AE596C"/>
    <w:lvl w:ilvl="0" w:tplc="20B2A71C">
      <w:numFmt w:val="bullet"/>
      <w:lvlText w:val=""/>
      <w:lvlJc w:val="left"/>
      <w:pPr>
        <w:ind w:left="1000" w:hanging="360"/>
      </w:pPr>
      <w:rPr>
        <w:rFonts w:ascii="Symbol" w:eastAsia="Symbol" w:hAnsi="Symbol" w:cs="Symbol" w:hint="default"/>
        <w:b w:val="0"/>
        <w:bCs w:val="0"/>
        <w:i w:val="0"/>
        <w:iCs w:val="0"/>
        <w:spacing w:val="0"/>
        <w:w w:val="100"/>
        <w:sz w:val="24"/>
        <w:szCs w:val="24"/>
        <w:lang w:val="en-US" w:eastAsia="en-US" w:bidi="ar-SA"/>
      </w:rPr>
    </w:lvl>
    <w:lvl w:ilvl="1" w:tplc="8A88044C">
      <w:numFmt w:val="bullet"/>
      <w:lvlText w:val="•"/>
      <w:lvlJc w:val="left"/>
      <w:pPr>
        <w:ind w:left="2004" w:hanging="360"/>
      </w:pPr>
      <w:rPr>
        <w:rFonts w:hint="default"/>
        <w:lang w:val="en-US" w:eastAsia="en-US" w:bidi="ar-SA"/>
      </w:rPr>
    </w:lvl>
    <w:lvl w:ilvl="2" w:tplc="164CC516">
      <w:numFmt w:val="bullet"/>
      <w:lvlText w:val="•"/>
      <w:lvlJc w:val="left"/>
      <w:pPr>
        <w:ind w:left="3008" w:hanging="360"/>
      </w:pPr>
      <w:rPr>
        <w:rFonts w:hint="default"/>
        <w:lang w:val="en-US" w:eastAsia="en-US" w:bidi="ar-SA"/>
      </w:rPr>
    </w:lvl>
    <w:lvl w:ilvl="3" w:tplc="5DC029EA">
      <w:numFmt w:val="bullet"/>
      <w:lvlText w:val="•"/>
      <w:lvlJc w:val="left"/>
      <w:pPr>
        <w:ind w:left="4012" w:hanging="360"/>
      </w:pPr>
      <w:rPr>
        <w:rFonts w:hint="default"/>
        <w:lang w:val="en-US" w:eastAsia="en-US" w:bidi="ar-SA"/>
      </w:rPr>
    </w:lvl>
    <w:lvl w:ilvl="4" w:tplc="7856E4F0">
      <w:numFmt w:val="bullet"/>
      <w:lvlText w:val="•"/>
      <w:lvlJc w:val="left"/>
      <w:pPr>
        <w:ind w:left="5016" w:hanging="360"/>
      </w:pPr>
      <w:rPr>
        <w:rFonts w:hint="default"/>
        <w:lang w:val="en-US" w:eastAsia="en-US" w:bidi="ar-SA"/>
      </w:rPr>
    </w:lvl>
    <w:lvl w:ilvl="5" w:tplc="8AAC6F14">
      <w:numFmt w:val="bullet"/>
      <w:lvlText w:val="•"/>
      <w:lvlJc w:val="left"/>
      <w:pPr>
        <w:ind w:left="6020" w:hanging="360"/>
      </w:pPr>
      <w:rPr>
        <w:rFonts w:hint="default"/>
        <w:lang w:val="en-US" w:eastAsia="en-US" w:bidi="ar-SA"/>
      </w:rPr>
    </w:lvl>
    <w:lvl w:ilvl="6" w:tplc="C5BE7DAE">
      <w:numFmt w:val="bullet"/>
      <w:lvlText w:val="•"/>
      <w:lvlJc w:val="left"/>
      <w:pPr>
        <w:ind w:left="7024" w:hanging="360"/>
      </w:pPr>
      <w:rPr>
        <w:rFonts w:hint="default"/>
        <w:lang w:val="en-US" w:eastAsia="en-US" w:bidi="ar-SA"/>
      </w:rPr>
    </w:lvl>
    <w:lvl w:ilvl="7" w:tplc="F9F492BE">
      <w:numFmt w:val="bullet"/>
      <w:lvlText w:val="•"/>
      <w:lvlJc w:val="left"/>
      <w:pPr>
        <w:ind w:left="8028" w:hanging="360"/>
      </w:pPr>
      <w:rPr>
        <w:rFonts w:hint="default"/>
        <w:lang w:val="en-US" w:eastAsia="en-US" w:bidi="ar-SA"/>
      </w:rPr>
    </w:lvl>
    <w:lvl w:ilvl="8" w:tplc="11A0A536">
      <w:numFmt w:val="bullet"/>
      <w:lvlText w:val="•"/>
      <w:lvlJc w:val="left"/>
      <w:pPr>
        <w:ind w:left="9032" w:hanging="360"/>
      </w:pPr>
      <w:rPr>
        <w:rFonts w:hint="default"/>
        <w:lang w:val="en-US" w:eastAsia="en-US" w:bidi="ar-SA"/>
      </w:rPr>
    </w:lvl>
  </w:abstractNum>
  <w:abstractNum w:abstractNumId="9" w15:restartNumberingAfterBreak="0">
    <w:nsid w:val="74C85B61"/>
    <w:multiLevelType w:val="hybridMultilevel"/>
    <w:tmpl w:val="B7F0FE20"/>
    <w:lvl w:ilvl="0" w:tplc="A13A9AF0">
      <w:start w:val="1"/>
      <w:numFmt w:val="upperLetter"/>
      <w:lvlText w:val="%1."/>
      <w:lvlJc w:val="left"/>
      <w:pPr>
        <w:ind w:left="1000" w:hanging="360"/>
      </w:pPr>
      <w:rPr>
        <w:rFonts w:ascii="Arial" w:eastAsia="Arial" w:hAnsi="Arial" w:cs="Arial" w:hint="default"/>
        <w:b w:val="0"/>
        <w:bCs w:val="0"/>
        <w:i w:val="0"/>
        <w:iCs w:val="0"/>
        <w:spacing w:val="0"/>
        <w:w w:val="100"/>
        <w:sz w:val="24"/>
        <w:szCs w:val="24"/>
        <w:lang w:val="en-US" w:eastAsia="en-US" w:bidi="ar-SA"/>
      </w:rPr>
    </w:lvl>
    <w:lvl w:ilvl="1" w:tplc="75E2C9F4">
      <w:numFmt w:val="bullet"/>
      <w:lvlText w:val=""/>
      <w:lvlJc w:val="left"/>
      <w:pPr>
        <w:ind w:left="1180" w:hanging="269"/>
      </w:pPr>
      <w:rPr>
        <w:rFonts w:ascii="Symbol" w:eastAsia="Symbol" w:hAnsi="Symbol" w:cs="Symbol" w:hint="default"/>
        <w:b w:val="0"/>
        <w:bCs w:val="0"/>
        <w:i w:val="0"/>
        <w:iCs w:val="0"/>
        <w:spacing w:val="0"/>
        <w:w w:val="100"/>
        <w:sz w:val="24"/>
        <w:szCs w:val="24"/>
        <w:lang w:val="en-US" w:eastAsia="en-US" w:bidi="ar-SA"/>
      </w:rPr>
    </w:lvl>
    <w:lvl w:ilvl="2" w:tplc="34C6DF52">
      <w:numFmt w:val="bullet"/>
      <w:lvlText w:val="•"/>
      <w:lvlJc w:val="left"/>
      <w:pPr>
        <w:ind w:left="2275" w:hanging="269"/>
      </w:pPr>
      <w:rPr>
        <w:rFonts w:hint="default"/>
        <w:lang w:val="en-US" w:eastAsia="en-US" w:bidi="ar-SA"/>
      </w:rPr>
    </w:lvl>
    <w:lvl w:ilvl="3" w:tplc="ED5A5F2C">
      <w:numFmt w:val="bullet"/>
      <w:lvlText w:val="•"/>
      <w:lvlJc w:val="left"/>
      <w:pPr>
        <w:ind w:left="3371" w:hanging="269"/>
      </w:pPr>
      <w:rPr>
        <w:rFonts w:hint="default"/>
        <w:lang w:val="en-US" w:eastAsia="en-US" w:bidi="ar-SA"/>
      </w:rPr>
    </w:lvl>
    <w:lvl w:ilvl="4" w:tplc="7A14D540">
      <w:numFmt w:val="bullet"/>
      <w:lvlText w:val="•"/>
      <w:lvlJc w:val="left"/>
      <w:pPr>
        <w:ind w:left="4466" w:hanging="269"/>
      </w:pPr>
      <w:rPr>
        <w:rFonts w:hint="default"/>
        <w:lang w:val="en-US" w:eastAsia="en-US" w:bidi="ar-SA"/>
      </w:rPr>
    </w:lvl>
    <w:lvl w:ilvl="5" w:tplc="A648A214">
      <w:numFmt w:val="bullet"/>
      <w:lvlText w:val="•"/>
      <w:lvlJc w:val="left"/>
      <w:pPr>
        <w:ind w:left="5562" w:hanging="269"/>
      </w:pPr>
      <w:rPr>
        <w:rFonts w:hint="default"/>
        <w:lang w:val="en-US" w:eastAsia="en-US" w:bidi="ar-SA"/>
      </w:rPr>
    </w:lvl>
    <w:lvl w:ilvl="6" w:tplc="46D82BB2">
      <w:numFmt w:val="bullet"/>
      <w:lvlText w:val="•"/>
      <w:lvlJc w:val="left"/>
      <w:pPr>
        <w:ind w:left="6657" w:hanging="269"/>
      </w:pPr>
      <w:rPr>
        <w:rFonts w:hint="default"/>
        <w:lang w:val="en-US" w:eastAsia="en-US" w:bidi="ar-SA"/>
      </w:rPr>
    </w:lvl>
    <w:lvl w:ilvl="7" w:tplc="C66A7DD6">
      <w:numFmt w:val="bullet"/>
      <w:lvlText w:val="•"/>
      <w:lvlJc w:val="left"/>
      <w:pPr>
        <w:ind w:left="7753" w:hanging="269"/>
      </w:pPr>
      <w:rPr>
        <w:rFonts w:hint="default"/>
        <w:lang w:val="en-US" w:eastAsia="en-US" w:bidi="ar-SA"/>
      </w:rPr>
    </w:lvl>
    <w:lvl w:ilvl="8" w:tplc="F2CE78DE">
      <w:numFmt w:val="bullet"/>
      <w:lvlText w:val="•"/>
      <w:lvlJc w:val="left"/>
      <w:pPr>
        <w:ind w:left="8848" w:hanging="269"/>
      </w:pPr>
      <w:rPr>
        <w:rFonts w:hint="default"/>
        <w:lang w:val="en-US" w:eastAsia="en-US" w:bidi="ar-SA"/>
      </w:rPr>
    </w:lvl>
  </w:abstractNum>
  <w:num w:numId="1" w16cid:durableId="134764422">
    <w:abstractNumId w:val="9"/>
  </w:num>
  <w:num w:numId="2" w16cid:durableId="1167555975">
    <w:abstractNumId w:val="0"/>
  </w:num>
  <w:num w:numId="3" w16cid:durableId="270212403">
    <w:abstractNumId w:val="3"/>
  </w:num>
  <w:num w:numId="4" w16cid:durableId="485438812">
    <w:abstractNumId w:val="2"/>
  </w:num>
  <w:num w:numId="5" w16cid:durableId="221140157">
    <w:abstractNumId w:val="8"/>
  </w:num>
  <w:num w:numId="6" w16cid:durableId="879630635">
    <w:abstractNumId w:val="6"/>
  </w:num>
  <w:num w:numId="7" w16cid:durableId="192770488">
    <w:abstractNumId w:val="4"/>
  </w:num>
  <w:num w:numId="8" w16cid:durableId="1321620187">
    <w:abstractNumId w:val="7"/>
  </w:num>
  <w:num w:numId="9" w16cid:durableId="660961269">
    <w:abstractNumId w:val="1"/>
  </w:num>
  <w:num w:numId="10" w16cid:durableId="12085712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E1"/>
    <w:rsid w:val="00077D24"/>
    <w:rsid w:val="00085F75"/>
    <w:rsid w:val="001074C9"/>
    <w:rsid w:val="002256F3"/>
    <w:rsid w:val="004D64E8"/>
    <w:rsid w:val="00774B19"/>
    <w:rsid w:val="00792AB5"/>
    <w:rsid w:val="009A045B"/>
    <w:rsid w:val="00A80D8E"/>
    <w:rsid w:val="00B06A44"/>
    <w:rsid w:val="00B13558"/>
    <w:rsid w:val="00C37AC2"/>
    <w:rsid w:val="00E11BCC"/>
    <w:rsid w:val="00EE5DE1"/>
    <w:rsid w:val="00F003A3"/>
    <w:rsid w:val="1403E5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5B852"/>
  <w15:chartTrackingRefBased/>
  <w15:docId w15:val="{621F1434-84AC-4325-9332-C7686C6A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256F3"/>
    <w:pPr>
      <w:widowControl w:val="0"/>
      <w:autoSpaceDE w:val="0"/>
      <w:autoSpaceDN w:val="0"/>
      <w:spacing w:after="0" w:line="240" w:lineRule="auto"/>
    </w:pPr>
    <w:rPr>
      <w:rFonts w:ascii="Arial" w:eastAsia="Arial" w:hAnsi="Arial" w:cs="Arial"/>
    </w:rPr>
  </w:style>
  <w:style w:type="paragraph" w:styleId="3">
    <w:name w:val="heading 3"/>
    <w:basedOn w:val="a"/>
    <w:link w:val="3Char"/>
    <w:uiPriority w:val="1"/>
    <w:qFormat/>
    <w:rsid w:val="002256F3"/>
    <w:pPr>
      <w:ind w:left="460"/>
      <w:outlineLvl w:val="2"/>
    </w:pPr>
    <w:rPr>
      <w:b/>
      <w:bCs/>
      <w:sz w:val="28"/>
      <w:szCs w:val="28"/>
    </w:rPr>
  </w:style>
  <w:style w:type="paragraph" w:styleId="5">
    <w:name w:val="heading 5"/>
    <w:basedOn w:val="a"/>
    <w:link w:val="5Char"/>
    <w:uiPriority w:val="1"/>
    <w:qFormat/>
    <w:rsid w:val="002256F3"/>
    <w:pPr>
      <w:ind w:left="4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1"/>
    <w:rsid w:val="002256F3"/>
    <w:rPr>
      <w:rFonts w:ascii="Arial" w:eastAsia="Arial" w:hAnsi="Arial" w:cs="Arial"/>
      <w:b/>
      <w:bCs/>
      <w:sz w:val="28"/>
      <w:szCs w:val="28"/>
    </w:rPr>
  </w:style>
  <w:style w:type="character" w:customStyle="1" w:styleId="5Char">
    <w:name w:val="عنوان 5 Char"/>
    <w:basedOn w:val="a0"/>
    <w:link w:val="5"/>
    <w:uiPriority w:val="1"/>
    <w:rsid w:val="002256F3"/>
    <w:rPr>
      <w:rFonts w:ascii="Arial" w:eastAsia="Arial" w:hAnsi="Arial" w:cs="Arial"/>
      <w:b/>
      <w:bCs/>
      <w:sz w:val="24"/>
      <w:szCs w:val="24"/>
    </w:rPr>
  </w:style>
  <w:style w:type="paragraph" w:styleId="a3">
    <w:name w:val="Body Text"/>
    <w:basedOn w:val="a"/>
    <w:link w:val="Char"/>
    <w:uiPriority w:val="1"/>
    <w:qFormat/>
    <w:rsid w:val="002256F3"/>
    <w:rPr>
      <w:sz w:val="24"/>
      <w:szCs w:val="24"/>
    </w:rPr>
  </w:style>
  <w:style w:type="character" w:customStyle="1" w:styleId="Char">
    <w:name w:val="نص أساسي Char"/>
    <w:basedOn w:val="a0"/>
    <w:link w:val="a3"/>
    <w:uiPriority w:val="1"/>
    <w:rsid w:val="002256F3"/>
    <w:rPr>
      <w:rFonts w:ascii="Arial" w:eastAsia="Arial" w:hAnsi="Arial" w:cs="Arial"/>
      <w:sz w:val="24"/>
      <w:szCs w:val="24"/>
    </w:rPr>
  </w:style>
  <w:style w:type="paragraph" w:styleId="a4">
    <w:name w:val="List Paragraph"/>
    <w:basedOn w:val="a"/>
    <w:uiPriority w:val="1"/>
    <w:qFormat/>
    <w:rsid w:val="002256F3"/>
    <w:pPr>
      <w:ind w:left="1181"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EE1427AF200AAE41B4883F51C8655EE4" ma:contentTypeVersion="12" ma:contentTypeDescription="إنشاء مستند جديد." ma:contentTypeScope="" ma:versionID="20b7c02e6a2f54dec1a96e0af092db1e">
  <xsd:schema xmlns:xsd="http://www.w3.org/2001/XMLSchema" xmlns:xs="http://www.w3.org/2001/XMLSchema" xmlns:p="http://schemas.microsoft.com/office/2006/metadata/properties" xmlns:ns2="f36b1297-c42f-492b-bfcd-672bccb43543" xmlns:ns3="e0435c8f-413f-49ac-a309-3ddd95e10586" targetNamespace="http://schemas.microsoft.com/office/2006/metadata/properties" ma:root="true" ma:fieldsID="ce708cc17f904f25ad1b0bf0626200aa" ns2:_="" ns3:_="">
    <xsd:import namespace="f36b1297-c42f-492b-bfcd-672bccb43543"/>
    <xsd:import namespace="e0435c8f-413f-49ac-a309-3ddd95e105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b1297-c42f-492b-bfcd-672bccb43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علامات الصور" ma:readOnly="false" ma:fieldId="{5cf76f15-5ced-4ddc-b409-7134ff3c332f}" ma:taxonomyMulti="true" ma:sspId="53dbc2ce-2a43-473c-b629-987f3489c8f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35c8f-413f-49ac-a309-3ddd95e105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f5a238-00ba-4bfe-88cc-ff4706cff145}" ma:internalName="TaxCatchAll" ma:showField="CatchAllData" ma:web="e0435c8f-413f-49ac-a309-3ddd95e105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435c8f-413f-49ac-a309-3ddd95e10586" xsi:nil="true"/>
    <lcf76f155ced4ddcb4097134ff3c332f xmlns="f36b1297-c42f-492b-bfcd-672bccb435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ADCE17-7A90-4EAE-8260-0AC766EAEBEC}">
  <ds:schemaRefs>
    <ds:schemaRef ds:uri="http://schemas.microsoft.com/sharepoint/v3/contenttype/forms"/>
  </ds:schemaRefs>
</ds:datastoreItem>
</file>

<file path=customXml/itemProps2.xml><?xml version="1.0" encoding="utf-8"?>
<ds:datastoreItem xmlns:ds="http://schemas.openxmlformats.org/officeDocument/2006/customXml" ds:itemID="{7DDEB3E0-5123-42AC-8D71-566E23168225}"/>
</file>

<file path=customXml/itemProps3.xml><?xml version="1.0" encoding="utf-8"?>
<ds:datastoreItem xmlns:ds="http://schemas.openxmlformats.org/officeDocument/2006/customXml" ds:itemID="{FA429A86-0D31-470E-8BCB-DB5BC655A6DB}">
  <ds:schemaRefs>
    <ds:schemaRef ds:uri="http://schemas.microsoft.com/office/2006/metadata/properties"/>
    <ds:schemaRef ds:uri="http://www.w3.org/2000/xmlns/"/>
    <ds:schemaRef ds:uri="e0435c8f-413f-49ac-a309-3ddd95e10586"/>
    <ds:schemaRef ds:uri="http://www.w3.org/2001/XMLSchema-instance"/>
    <ds:schemaRef ds:uri="f36b1297-c42f-492b-bfcd-672bccb4354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1417</Words>
  <Characters>8077</Characters>
  <Application>Microsoft Office Word</Application>
  <DocSecurity>0</DocSecurity>
  <Lines>67</Lines>
  <Paragraphs>18</Paragraphs>
  <ScaleCrop>false</ScaleCrop>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gftyftyffyy@outlook.com</dc:creator>
  <cp:keywords/>
  <dc:description/>
  <cp:lastModifiedBy>SAJA SALIM SALEM ALMUSALIM</cp:lastModifiedBy>
  <cp:revision>9</cp:revision>
  <dcterms:created xsi:type="dcterms:W3CDTF">2025-04-25T09:20:00Z</dcterms:created>
  <dcterms:modified xsi:type="dcterms:W3CDTF">2025-04-26T20:24:00Z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0x010100EE1427AF200AAE41B4883F51C8655EE4</vt:lpwstr>
  </property>
  <property fmtid="{D5CDD505-2E9C-101B-9397-08002B2CF9AE}" pid="3" name="MediaServiceImageTags">
    <vt:lpwstr/>
  </property>
</Properties>
</file>